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104C" w14:textId="77777777" w:rsidR="0063610B" w:rsidRDefault="0063610B">
      <w:pPr>
        <w:rPr>
          <w:rFonts w:ascii="Microsoft YaHei UI" w:eastAsia="Microsoft YaHei UI" w:hAnsi="Microsoft YaHei UI"/>
          <w:color w:val="333333"/>
          <w:spacing w:val="8"/>
          <w:sz w:val="26"/>
          <w:szCs w:val="26"/>
          <w:shd w:val="clear" w:color="auto" w:fill="FFFFFF"/>
        </w:rPr>
      </w:pPr>
    </w:p>
    <w:p w14:paraId="3ABD63DF" w14:textId="77777777" w:rsidR="0063610B" w:rsidRPr="0063610B" w:rsidRDefault="0063610B" w:rsidP="0063610B">
      <w:pPr>
        <w:widowControl/>
        <w:shd w:val="clear" w:color="auto" w:fill="FFFFFF"/>
        <w:spacing w:after="210"/>
        <w:jc w:val="left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33"/>
          <w:szCs w:val="33"/>
        </w:rPr>
      </w:pPr>
      <w:r w:rsidRPr="0063610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CHINAPLAS 2019   海天国</w:t>
      </w:r>
      <w:proofErr w:type="gramStart"/>
      <w:r w:rsidRPr="0063610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际巨献</w:t>
      </w:r>
      <w:proofErr w:type="gramEnd"/>
      <w:r w:rsidRPr="0063610B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3"/>
          <w:szCs w:val="33"/>
        </w:rPr>
        <w:t>先锋技术</w:t>
      </w:r>
    </w:p>
    <w:p w14:paraId="5052FE9E" w14:textId="77777777" w:rsidR="0063610B" w:rsidRDefault="0063610B">
      <w:pPr>
        <w:rPr>
          <w:rFonts w:ascii="Microsoft YaHei UI" w:eastAsia="Microsoft YaHei UI" w:hAnsi="Microsoft YaHei UI"/>
          <w:color w:val="333333"/>
          <w:spacing w:val="8"/>
          <w:sz w:val="26"/>
          <w:szCs w:val="26"/>
          <w:shd w:val="clear" w:color="auto" w:fill="FFFFFF"/>
        </w:rPr>
      </w:pPr>
    </w:p>
    <w:p w14:paraId="76940C66" w14:textId="438D24B4" w:rsidR="00575685" w:rsidRDefault="00BC3FBF">
      <w:pPr>
        <w:rPr>
          <w:rFonts w:ascii="Microsoft YaHei UI" w:eastAsia="Microsoft YaHei UI" w:hAnsi="Microsoft YaHei UI"/>
          <w:color w:val="333333"/>
          <w:spacing w:val="8"/>
          <w:sz w:val="26"/>
          <w:szCs w:val="26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2019年5月21日至24日，</w:t>
      </w:r>
      <w:r w:rsidR="00B25BEB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第33届中国国际橡塑展（</w:t>
      </w:r>
      <w:bookmarkStart w:id="0" w:name="_Hlk9581855"/>
      <w:r w:rsidR="00B25BEB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CHINAPLAS 2019</w:t>
      </w:r>
      <w:bookmarkEnd w:id="0"/>
      <w:r w:rsidR="00B25BEB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）</w:t>
      </w: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在位于广州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琶</w:t>
      </w:r>
      <w:proofErr w:type="gramEnd"/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洲的中国进出口商品交易会展馆内进行。</w:t>
      </w:r>
      <w:r w:rsidR="00B25BEB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作为</w:t>
      </w:r>
      <w:r w:rsidR="00B25BEB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橡塑行业的全球盛会</w:t>
      </w:r>
      <w:r w:rsidR="00B25BEB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，本届</w:t>
      </w:r>
      <w:r w:rsidR="00B25BEB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规模</w:t>
      </w:r>
      <w:r w:rsidR="00B25BEB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达</w:t>
      </w: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 xml:space="preserve">25万余平方米， </w:t>
      </w:r>
      <w:r w:rsidR="00B25BEB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有</w:t>
      </w: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180,000</w:t>
      </w:r>
      <w:r w:rsidR="00B25BEB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余</w:t>
      </w: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的专业观众</w:t>
      </w:r>
      <w:r w:rsidR="00B25BEB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和</w:t>
      </w: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超过150个国家和地区的覆盖面，</w:t>
      </w:r>
      <w:r w:rsidR="00B25BEB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可谓</w:t>
      </w: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盛况空前。</w:t>
      </w:r>
    </w:p>
    <w:p w14:paraId="581E9B85" w14:textId="647A5890" w:rsidR="00800C43" w:rsidRDefault="00BC3FBF" w:rsidP="00800C43">
      <w:pPr>
        <w:rPr>
          <w:rFonts w:ascii="Microsoft YaHei UI" w:eastAsia="Microsoft YaHei UI" w:hAnsi="Microsoft YaHei UI"/>
          <w:color w:val="333333"/>
          <w:spacing w:val="8"/>
          <w:sz w:val="26"/>
          <w:szCs w:val="26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本次盛会上，海天国际不负众望，亮出旗下“海天”和“长飞亚”品牌各两台高效能新机，分别是海天JUIII系列二板式注塑机、海天天隆MA/F高速包装行业注塑机、长飞亚ZE多组份电动注塑机、长飞亚液态硅胶电动注塑机。</w:t>
      </w:r>
      <w:r w:rsidR="00800C43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在现场，海天国</w:t>
      </w:r>
      <w:proofErr w:type="gramStart"/>
      <w:r w:rsidR="00800C43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际有关</w:t>
      </w:r>
      <w:proofErr w:type="gramEnd"/>
      <w:r w:rsidR="00800C43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负责人向</w:t>
      </w:r>
      <w:r w:rsidR="0043047A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观众</w:t>
      </w:r>
      <w:r w:rsidR="00800C43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详细介绍了四款新型注塑机的性能优势。</w:t>
      </w:r>
      <w:bookmarkStart w:id="1" w:name="_GoBack"/>
      <w:bookmarkEnd w:id="1"/>
    </w:p>
    <w:p w14:paraId="1F6C7393" w14:textId="1E3D23A3" w:rsidR="008D5186" w:rsidRDefault="00800C43" w:rsidP="008D5186">
      <w:pPr>
        <w:rPr>
          <w:rFonts w:ascii="Microsoft YaHei UI" w:eastAsia="Microsoft YaHei UI" w:hAnsi="Microsoft YaHei UI"/>
          <w:color w:val="333333"/>
          <w:spacing w:val="8"/>
          <w:sz w:val="26"/>
          <w:szCs w:val="26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展位上，</w:t>
      </w:r>
      <w:r w:rsidR="00BC3FBF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海天向观众展示了集多年研发经验倾情打造的先锋技术——针对各行业应用领域的最新技术解决方案。</w:t>
      </w:r>
      <w:r w:rsidR="008D5186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这些解决方案包括：基于二板技术的微发泡模内热转印应用解决方案、基于高速伺服驱动技术的包装应用解决方案、基于电动技术的高光硅胶应用解决方案和多组份应用解决方案。</w:t>
      </w:r>
    </w:p>
    <w:p w14:paraId="0664DAB7" w14:textId="26668661" w:rsidR="00BC3FBF" w:rsidRDefault="00BC3FBF">
      <w:pPr>
        <w:rPr>
          <w:rFonts w:ascii="Microsoft YaHei UI" w:eastAsia="Microsoft YaHei UI" w:hAnsi="Microsoft YaHei UI"/>
          <w:color w:val="333333"/>
          <w:spacing w:val="8"/>
          <w:sz w:val="26"/>
          <w:szCs w:val="26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藉此次盛会，海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天国际还正式</w:t>
      </w:r>
      <w:proofErr w:type="gramEnd"/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发布了经过深度开发而成的新一代注塑智能互联系统——管工厂云2.0系统。该系统提供了三种便捷的联网方案，可满足所有型号的海天注塑机的联网需求，方便客户实现整厂的智能全管控。管工厂云2.0系统，是海天在智能制造方面取得的新的成就，此次发布旨在通过搭建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行业级</w:t>
      </w:r>
      <w:proofErr w:type="gramEnd"/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的智能云平台，与广大海天客</w:t>
      </w: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lastRenderedPageBreak/>
        <w:t>户一起提升管理，提高效益，携手进步和成长。</w:t>
      </w:r>
    </w:p>
    <w:p w14:paraId="3D2642B9" w14:textId="599BFC0B" w:rsidR="00776F26" w:rsidRDefault="00776F26" w:rsidP="00776F26">
      <w:pPr>
        <w:rPr>
          <w:rFonts w:ascii="Microsoft YaHei UI" w:eastAsia="Microsoft YaHei UI" w:hAnsi="Microsoft YaHei UI"/>
          <w:color w:val="333333"/>
          <w:spacing w:val="8"/>
          <w:sz w:val="26"/>
          <w:szCs w:val="26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各种注塑解决方案和管工厂云2</w:t>
      </w:r>
      <w:r>
        <w:rPr>
          <w:rFonts w:ascii="Microsoft YaHei UI" w:eastAsia="Microsoft YaHei UI" w:hAnsi="Microsoft YaHei UI"/>
          <w:color w:val="333333"/>
          <w:spacing w:val="8"/>
          <w:sz w:val="26"/>
          <w:szCs w:val="26"/>
          <w:shd w:val="clear" w:color="auto" w:fill="FFFFFF"/>
        </w:rPr>
        <w:t>.0</w:t>
      </w: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智能互联技术</w:t>
      </w: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吸引了大量观众前来观摩和洽谈，</w:t>
      </w:r>
      <w:r w:rsidR="00CD24C7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海天</w:t>
      </w: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  <w:shd w:val="clear" w:color="auto" w:fill="FFFFFF"/>
        </w:rPr>
        <w:t>展位现场门庭若市，高朋满座。</w:t>
      </w:r>
    </w:p>
    <w:p w14:paraId="463DF428" w14:textId="77777777" w:rsidR="00776F26" w:rsidRPr="00776F26" w:rsidRDefault="00776F26">
      <w:pPr>
        <w:rPr>
          <w:rFonts w:hint="eastAsia"/>
        </w:rPr>
      </w:pPr>
    </w:p>
    <w:sectPr w:rsidR="00776F26" w:rsidRPr="00776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FF"/>
    <w:rsid w:val="00160E4C"/>
    <w:rsid w:val="001F59CD"/>
    <w:rsid w:val="00331E05"/>
    <w:rsid w:val="003831B8"/>
    <w:rsid w:val="0043047A"/>
    <w:rsid w:val="004E2A17"/>
    <w:rsid w:val="00575685"/>
    <w:rsid w:val="0063610B"/>
    <w:rsid w:val="00670AD4"/>
    <w:rsid w:val="00776F26"/>
    <w:rsid w:val="00800C43"/>
    <w:rsid w:val="008D5186"/>
    <w:rsid w:val="008E4881"/>
    <w:rsid w:val="00925FEF"/>
    <w:rsid w:val="00A10B8A"/>
    <w:rsid w:val="00AC00FF"/>
    <w:rsid w:val="00B25BEB"/>
    <w:rsid w:val="00BC3FBF"/>
    <w:rsid w:val="00CB2F94"/>
    <w:rsid w:val="00CB5227"/>
    <w:rsid w:val="00CD24C7"/>
    <w:rsid w:val="00F1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006B"/>
  <w15:chartTrackingRefBased/>
  <w15:docId w15:val="{5EB070EE-D950-40C3-B0B5-4DF9D425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344</Characters>
  <Application>Microsoft Office Word</Application>
  <DocSecurity>0</DocSecurity>
  <Lines>13</Lines>
  <Paragraphs>6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毛红亚</dc:creator>
  <cp:keywords/>
  <dc:description/>
  <cp:lastModifiedBy>毛红亚</cp:lastModifiedBy>
  <cp:revision>4</cp:revision>
  <dcterms:created xsi:type="dcterms:W3CDTF">2019-05-24T00:59:00Z</dcterms:created>
  <dcterms:modified xsi:type="dcterms:W3CDTF">2019-05-24T01:47:00Z</dcterms:modified>
</cp:coreProperties>
</file>