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935F" w14:textId="77777777" w:rsidR="00EC0400" w:rsidRPr="00932EC7" w:rsidRDefault="00EC0400" w:rsidP="00EC0400">
      <w:pPr>
        <w:tabs>
          <w:tab w:val="right" w:pos="6195"/>
        </w:tabs>
        <w:spacing w:line="288" w:lineRule="auto"/>
        <w:rPr>
          <w:rFonts w:ascii="SimSun" w:hAnsi="SimSun" w:cs="Tahoma"/>
          <w:color w:val="000000" w:themeColor="text1"/>
          <w:szCs w:val="18"/>
          <w:lang w:val="en-US" w:eastAsia="zh-CN"/>
        </w:rPr>
      </w:pPr>
    </w:p>
    <w:p w14:paraId="141FEC38" w14:textId="24158E76" w:rsidR="0019014E" w:rsidRPr="00932EC7" w:rsidRDefault="004C22BF" w:rsidP="00EC0400">
      <w:pPr>
        <w:tabs>
          <w:tab w:val="right" w:pos="6195"/>
        </w:tabs>
        <w:spacing w:line="288" w:lineRule="auto"/>
        <w:rPr>
          <w:rFonts w:ascii="SimSun" w:hAnsi="SimSun" w:cs="AngsanaUPC"/>
          <w:b/>
          <w:color w:val="000000" w:themeColor="text1"/>
          <w:sz w:val="48"/>
          <w:szCs w:val="48"/>
          <w:lang w:eastAsia="zh-CN"/>
        </w:rPr>
      </w:pPr>
      <w:proofErr w:type="spellStart"/>
      <w:r w:rsidRPr="004C22BF">
        <w:rPr>
          <w:rFonts w:ascii="SimSun" w:hAnsi="SimSun" w:cs="AngsanaUPC" w:hint="eastAsia"/>
          <w:b/>
          <w:color w:val="000000" w:themeColor="text1"/>
          <w:sz w:val="48"/>
          <w:szCs w:val="48"/>
          <w:lang w:val="en-US"/>
        </w:rPr>
        <w:t>欢迎</w:t>
      </w:r>
      <w:r w:rsidRPr="004C22BF">
        <w:rPr>
          <w:rFonts w:ascii="SimSun" w:hAnsi="SimSun" w:cs="AngsanaUPC"/>
          <w:b/>
          <w:color w:val="000000" w:themeColor="text1"/>
          <w:sz w:val="48"/>
          <w:szCs w:val="48"/>
          <w:lang w:val="en-US"/>
        </w:rPr>
        <w:t>参加Chinaplas</w:t>
      </w:r>
      <w:proofErr w:type="spellEnd"/>
      <w:r w:rsidRPr="004C22BF">
        <w:rPr>
          <w:rFonts w:ascii="SimSun" w:hAnsi="SimSun" w:cs="AngsanaUPC"/>
          <w:b/>
          <w:color w:val="000000" w:themeColor="text1"/>
          <w:sz w:val="48"/>
          <w:szCs w:val="48"/>
          <w:lang w:val="en-US"/>
        </w:rPr>
        <w:t xml:space="preserve"> 2019</w:t>
      </w:r>
    </w:p>
    <w:p w14:paraId="534C78E0" w14:textId="77777777" w:rsidR="00932EC7" w:rsidRDefault="00932EC7" w:rsidP="00EC0400">
      <w:pPr>
        <w:tabs>
          <w:tab w:val="right" w:pos="6195"/>
        </w:tabs>
        <w:spacing w:line="288" w:lineRule="auto"/>
        <w:jc w:val="both"/>
        <w:rPr>
          <w:rFonts w:ascii="SimSun" w:hAnsi="SimSun" w:cs="Tahoma"/>
          <w:i/>
          <w:color w:val="000000" w:themeColor="text1"/>
          <w:szCs w:val="18"/>
          <w:lang w:val="en-US" w:eastAsia="zh-CN"/>
        </w:rPr>
      </w:pPr>
    </w:p>
    <w:p w14:paraId="0C1B0255" w14:textId="4C972863" w:rsidR="008432DF" w:rsidRPr="008432DF" w:rsidRDefault="004C22BF" w:rsidP="008432DF">
      <w:pPr>
        <w:pStyle w:val="Listenabsatz"/>
        <w:numPr>
          <w:ilvl w:val="0"/>
          <w:numId w:val="17"/>
        </w:numPr>
        <w:tabs>
          <w:tab w:val="right" w:pos="6195"/>
        </w:tabs>
        <w:spacing w:line="288" w:lineRule="auto"/>
        <w:jc w:val="both"/>
        <w:rPr>
          <w:rFonts w:ascii="SimSun" w:hAnsi="SimSun" w:cs="Tahoma"/>
          <w:i/>
          <w:color w:val="000000" w:themeColor="text1"/>
          <w:szCs w:val="18"/>
          <w:lang w:val="en-US" w:eastAsia="zh-CN"/>
        </w:rPr>
      </w:pPr>
      <w:r w:rsidRPr="004C22BF">
        <w:rPr>
          <w:rFonts w:ascii="SimSun" w:hAnsi="SimSun" w:cs="Tahoma" w:hint="eastAsia"/>
          <w:i/>
          <w:color w:val="000000" w:themeColor="text1"/>
          <w:szCs w:val="18"/>
          <w:lang w:val="en-US" w:eastAsia="zh-CN"/>
        </w:rPr>
        <w:t>三台新机型首秀在海天国际5.1J61展位+++</w:t>
      </w:r>
    </w:p>
    <w:p w14:paraId="2BE87CBD" w14:textId="41159920" w:rsidR="008432DF" w:rsidRPr="008432DF" w:rsidRDefault="004C22BF" w:rsidP="008432DF">
      <w:pPr>
        <w:pStyle w:val="Listenabsatz"/>
        <w:numPr>
          <w:ilvl w:val="0"/>
          <w:numId w:val="17"/>
        </w:numPr>
        <w:tabs>
          <w:tab w:val="right" w:pos="6195"/>
        </w:tabs>
        <w:spacing w:line="288" w:lineRule="auto"/>
        <w:jc w:val="both"/>
        <w:rPr>
          <w:rFonts w:ascii="SimSun" w:hAnsi="SimSun" w:cs="Tahoma"/>
          <w:i/>
          <w:color w:val="000000" w:themeColor="text1"/>
          <w:szCs w:val="18"/>
          <w:lang w:val="en-US" w:eastAsia="zh-CN"/>
        </w:rPr>
      </w:pPr>
      <w:r w:rsidRPr="004C22BF">
        <w:rPr>
          <w:rFonts w:ascii="SimSun" w:hAnsi="SimSun" w:cs="Tahoma" w:hint="eastAsia"/>
          <w:i/>
          <w:color w:val="000000" w:themeColor="text1"/>
          <w:szCs w:val="18"/>
          <w:lang w:val="en-US" w:eastAsia="zh-CN"/>
        </w:rPr>
        <w:t>汽车、包装和消费品的新解决方案+++</w:t>
      </w:r>
    </w:p>
    <w:p w14:paraId="30DD7F27" w14:textId="6B70CB91" w:rsidR="00EC0400" w:rsidRDefault="004C22BF" w:rsidP="008432DF">
      <w:pPr>
        <w:pStyle w:val="Listenabsatz"/>
        <w:numPr>
          <w:ilvl w:val="0"/>
          <w:numId w:val="17"/>
        </w:numPr>
        <w:tabs>
          <w:tab w:val="right" w:pos="6195"/>
        </w:tabs>
        <w:spacing w:line="288" w:lineRule="auto"/>
        <w:jc w:val="both"/>
        <w:rPr>
          <w:rFonts w:ascii="SimSun" w:hAnsi="SimSun" w:cs="Tahoma"/>
          <w:i/>
          <w:color w:val="000000" w:themeColor="text1"/>
          <w:szCs w:val="18"/>
          <w:lang w:val="en-US" w:eastAsia="zh-CN"/>
        </w:rPr>
      </w:pPr>
      <w:r w:rsidRPr="004C22BF">
        <w:rPr>
          <w:rFonts w:ascii="SimSun" w:hAnsi="SimSun" w:cs="Tahoma" w:hint="eastAsia"/>
          <w:i/>
          <w:color w:val="000000" w:themeColor="text1"/>
          <w:szCs w:val="18"/>
          <w:lang w:val="en-US" w:eastAsia="zh-CN"/>
        </w:rPr>
        <w:t>全球销量第一的Mars（MA）系列，经济高效的包装专家+++</w:t>
      </w:r>
    </w:p>
    <w:p w14:paraId="613E5EAD" w14:textId="1C08F5E8" w:rsidR="004C22BF" w:rsidRPr="008432DF" w:rsidRDefault="004C22BF" w:rsidP="008432DF">
      <w:pPr>
        <w:pStyle w:val="Listenabsatz"/>
        <w:numPr>
          <w:ilvl w:val="0"/>
          <w:numId w:val="17"/>
        </w:numPr>
        <w:tabs>
          <w:tab w:val="right" w:pos="6195"/>
        </w:tabs>
        <w:spacing w:line="288" w:lineRule="auto"/>
        <w:jc w:val="both"/>
        <w:rPr>
          <w:rFonts w:ascii="SimSun" w:hAnsi="SimSun" w:cs="Tahoma"/>
          <w:i/>
          <w:color w:val="000000" w:themeColor="text1"/>
          <w:szCs w:val="18"/>
          <w:lang w:val="en-US" w:eastAsia="zh-CN"/>
        </w:rPr>
      </w:pPr>
      <w:r w:rsidRPr="004C22BF">
        <w:rPr>
          <w:rFonts w:ascii="SimSun" w:hAnsi="SimSun" w:cs="Tahoma" w:hint="eastAsia"/>
          <w:i/>
          <w:color w:val="000000" w:themeColor="text1"/>
          <w:szCs w:val="18"/>
          <w:lang w:val="en-US" w:eastAsia="zh-CN"/>
        </w:rPr>
        <w:t>基于</w:t>
      </w:r>
      <w:proofErr w:type="spellStart"/>
      <w:r w:rsidRPr="004C22BF">
        <w:rPr>
          <w:rFonts w:ascii="SimSun" w:hAnsi="SimSun" w:cs="Tahoma" w:hint="eastAsia"/>
          <w:i/>
          <w:color w:val="000000" w:themeColor="text1"/>
          <w:szCs w:val="18"/>
          <w:lang w:val="en-US" w:eastAsia="zh-CN"/>
        </w:rPr>
        <w:t>Zeres</w:t>
      </w:r>
      <w:proofErr w:type="spellEnd"/>
      <w:r w:rsidRPr="004C22BF">
        <w:rPr>
          <w:rFonts w:ascii="SimSun" w:hAnsi="SimSun" w:cs="Tahoma" w:hint="eastAsia"/>
          <w:i/>
          <w:color w:val="000000" w:themeColor="text1"/>
          <w:szCs w:val="18"/>
          <w:lang w:val="en-US" w:eastAsia="zh-CN"/>
        </w:rPr>
        <w:t>系列的电动多组份注塑技术和专业液态硅胶解决方案</w:t>
      </w:r>
    </w:p>
    <w:p w14:paraId="3BE4E7A0" w14:textId="77777777" w:rsidR="008432DF" w:rsidRPr="00402B8C" w:rsidRDefault="008432DF" w:rsidP="005643EC">
      <w:pPr>
        <w:tabs>
          <w:tab w:val="right" w:pos="6195"/>
        </w:tabs>
        <w:spacing w:line="288" w:lineRule="auto"/>
        <w:jc w:val="both"/>
        <w:rPr>
          <w:rFonts w:ascii="SimSun" w:hAnsi="SimSun" w:cs="Tahoma"/>
          <w:color w:val="000000" w:themeColor="text1"/>
          <w:szCs w:val="18"/>
          <w:lang w:val="en-US" w:eastAsia="zh-CN"/>
        </w:rPr>
      </w:pPr>
    </w:p>
    <w:p w14:paraId="4B3CF581" w14:textId="77777777" w:rsidR="008432DF" w:rsidRDefault="008432DF" w:rsidP="005643EC">
      <w:pPr>
        <w:tabs>
          <w:tab w:val="right" w:pos="6195"/>
        </w:tabs>
        <w:spacing w:line="288" w:lineRule="auto"/>
        <w:jc w:val="both"/>
        <w:rPr>
          <w:rFonts w:ascii="SimSun" w:hAnsi="SimSun" w:cs="Tahoma"/>
          <w:color w:val="000000" w:themeColor="text1"/>
          <w:szCs w:val="18"/>
          <w:lang w:val="en-US" w:eastAsia="zh-CN"/>
        </w:rPr>
      </w:pPr>
    </w:p>
    <w:p w14:paraId="34B59BC9" w14:textId="77777777" w:rsidR="004C22BF" w:rsidRDefault="004C22BF" w:rsidP="004C22BF">
      <w:pPr>
        <w:ind w:firstLineChars="200" w:firstLine="420"/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  <w:r w:rsidRPr="00E43F8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随着销售额增长6.5%，海天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国际将继续在全球塑料加工市场上迎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风起舞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。在宏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观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经济下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行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的不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利局势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影响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下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，“技术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恰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到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好处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”的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产品战略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顺利通过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严峻考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验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并成为主流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——动荡时期维持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稳定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，而且将在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今后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继续施行</w:t>
      </w:r>
      <w:r w:rsidRPr="00E43F8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。至于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如何</w:t>
      </w:r>
      <w:r w:rsidRPr="00E43F8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通过更有效的流程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控制以寻求成本进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一步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降低，则需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要从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多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维度的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通用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性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上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挖掘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。作为一种可持续的解决方案，它将在制品的产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量</w:t>
      </w:r>
      <w:r w:rsidRPr="00E43F8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和质量方面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同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时</w:t>
      </w:r>
      <w:r w:rsidRPr="00E43F8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提供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保证。</w:t>
      </w:r>
      <w:r w:rsidRPr="00E43F8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不仅节能高达70%，而且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依靠J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E</w:t>
      </w:r>
      <w:r w:rsidRPr="00E43F8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系列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面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世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，甚至可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以</w:t>
      </w:r>
      <w:r w:rsidRPr="00E43F8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提供高达33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,</w:t>
      </w:r>
      <w:r w:rsidRPr="00E43F8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000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kN锁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模力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的电动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注塑</w:t>
      </w:r>
      <w:r w:rsidRPr="00E43F8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解决方案。</w:t>
      </w:r>
    </w:p>
    <w:p w14:paraId="36263FFE" w14:textId="77777777" w:rsidR="004C22BF" w:rsidRDefault="004C22BF" w:rsidP="004C22BF">
      <w:pPr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</w:p>
    <w:p w14:paraId="5D126AD1" w14:textId="1720E936" w:rsidR="007A41C8" w:rsidRDefault="004C22BF" w:rsidP="004C22BF">
      <w:pPr>
        <w:tabs>
          <w:tab w:val="right" w:pos="6195"/>
        </w:tabs>
        <w:spacing w:line="288" w:lineRule="auto"/>
        <w:ind w:firstLineChars="200" w:firstLine="420"/>
        <w:jc w:val="both"/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  <w:r w:rsidRPr="004C22BF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因此，海天国际将在2019年中国国际橡塑展中展示三种全新的机型及应用包，为终端用</w:t>
      </w:r>
      <w:r w:rsidRPr="004C22BF">
        <w:rPr>
          <w:rFonts w:ascii="Microsoft YaHei" w:eastAsia="Microsoft YaHei" w:hAnsi="Microsoft YaHei" w:cs="Arial"/>
          <w:sz w:val="20"/>
          <w:szCs w:val="21"/>
          <w:lang w:val="en-US" w:eastAsia="zh-CN"/>
        </w:rPr>
        <w:t>户</w:t>
      </w:r>
      <w:r w:rsidRPr="004C22BF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带</w:t>
      </w:r>
      <w:r w:rsidRPr="004C22BF">
        <w:rPr>
          <w:rFonts w:ascii="Microsoft YaHei" w:eastAsia="Microsoft YaHei" w:hAnsi="Microsoft YaHei" w:cs="Arial"/>
          <w:sz w:val="20"/>
          <w:szCs w:val="21"/>
          <w:lang w:val="en-US" w:eastAsia="zh-CN"/>
        </w:rPr>
        <w:t>来</w:t>
      </w:r>
      <w:r w:rsidRPr="004C22BF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更强劲的竞争力和质量优势。重点仍</w:t>
      </w:r>
      <w:r w:rsidRPr="004C22BF">
        <w:rPr>
          <w:rFonts w:ascii="Microsoft YaHei" w:eastAsia="Microsoft YaHei" w:hAnsi="Microsoft YaHei" w:cs="Arial"/>
          <w:sz w:val="20"/>
          <w:szCs w:val="21"/>
          <w:lang w:val="en-US" w:eastAsia="zh-CN"/>
        </w:rPr>
        <w:t>将</w:t>
      </w:r>
      <w:r w:rsidRPr="004C22BF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放在未来最重要的行业和下</w:t>
      </w:r>
      <w:r w:rsidRPr="004C22BF">
        <w:rPr>
          <w:rFonts w:ascii="Microsoft YaHei" w:eastAsia="Microsoft YaHei" w:hAnsi="Microsoft YaHei" w:cs="Arial"/>
          <w:sz w:val="20"/>
          <w:szCs w:val="21"/>
          <w:lang w:val="en-US" w:eastAsia="zh-CN"/>
        </w:rPr>
        <w:t>属</w:t>
      </w:r>
      <w:r w:rsidRPr="004C22BF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细</w:t>
      </w:r>
      <w:r w:rsidRPr="004C22BF">
        <w:rPr>
          <w:rFonts w:ascii="Microsoft YaHei" w:eastAsia="Microsoft YaHei" w:hAnsi="Microsoft YaHei" w:cs="Arial"/>
          <w:sz w:val="20"/>
          <w:szCs w:val="21"/>
          <w:lang w:val="en-US" w:eastAsia="zh-CN"/>
        </w:rPr>
        <w:t>分市场</w:t>
      </w:r>
      <w:r w:rsidRPr="004C22BF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，例如：汽配产</w:t>
      </w:r>
      <w:r w:rsidRPr="004C22BF">
        <w:rPr>
          <w:rFonts w:ascii="Microsoft YaHei" w:eastAsia="Microsoft YaHei" w:hAnsi="Microsoft YaHei" w:cs="Arial"/>
          <w:sz w:val="20"/>
          <w:szCs w:val="21"/>
          <w:lang w:val="en-US" w:eastAsia="zh-CN"/>
        </w:rPr>
        <w:t>品</w:t>
      </w:r>
      <w:r w:rsidRPr="004C22BF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到消费品和包装。尽管我们持续专注于新的应用领域，但我们还将为客户投资更多的服务网</w:t>
      </w:r>
      <w:r w:rsidRPr="004C22BF">
        <w:rPr>
          <w:rFonts w:ascii="Microsoft YaHei" w:eastAsia="Microsoft YaHei" w:hAnsi="Microsoft YaHei" w:cs="Arial"/>
          <w:sz w:val="20"/>
          <w:szCs w:val="21"/>
          <w:lang w:val="en-US" w:eastAsia="zh-CN"/>
        </w:rPr>
        <w:t>点</w:t>
      </w:r>
      <w:r w:rsidRPr="004C22BF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。在全球范围内兴建全</w:t>
      </w:r>
      <w:r w:rsidRPr="004C22BF">
        <w:rPr>
          <w:rFonts w:ascii="Microsoft YaHei" w:eastAsia="Microsoft YaHei" w:hAnsi="Microsoft YaHei" w:cs="Arial"/>
          <w:sz w:val="20"/>
          <w:szCs w:val="21"/>
          <w:lang w:val="en-US" w:eastAsia="zh-CN"/>
        </w:rPr>
        <w:t>新的</w:t>
      </w:r>
      <w:r w:rsidRPr="004C22BF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加工中心、装配中心和应用中心。</w:t>
      </w:r>
    </w:p>
    <w:p w14:paraId="649F83DF" w14:textId="77777777" w:rsidR="004C22BF" w:rsidRPr="004C22BF" w:rsidRDefault="004C22BF" w:rsidP="004C22BF">
      <w:pPr>
        <w:tabs>
          <w:tab w:val="right" w:pos="6195"/>
        </w:tabs>
        <w:spacing w:line="288" w:lineRule="auto"/>
        <w:ind w:firstLineChars="200" w:firstLine="380"/>
        <w:jc w:val="both"/>
        <w:rPr>
          <w:rFonts w:ascii="SimSun" w:hAnsi="SimSun"/>
          <w:color w:val="000000" w:themeColor="text1"/>
          <w:lang w:eastAsia="zh-CN"/>
        </w:rPr>
      </w:pPr>
    </w:p>
    <w:p w14:paraId="4E9BA872" w14:textId="62BBBB01" w:rsidR="003D3B92" w:rsidRDefault="003D3B92" w:rsidP="00EC0400">
      <w:pPr>
        <w:rPr>
          <w:rFonts w:ascii="SimSun" w:hAnsi="SimSun"/>
          <w:color w:val="000000" w:themeColor="text1"/>
          <w:lang w:val="en-US" w:eastAsia="zh-CN"/>
        </w:rPr>
      </w:pPr>
    </w:p>
    <w:p w14:paraId="00A42B2B" w14:textId="77777777" w:rsidR="004C22BF" w:rsidRDefault="004C22BF" w:rsidP="004C22BF">
      <w:pPr>
        <w:rPr>
          <w:rFonts w:ascii="Microsoft YaHei" w:eastAsia="Microsoft YaHei" w:hAnsi="Microsoft YaHei" w:cs="Arial"/>
          <w:b/>
          <w:sz w:val="40"/>
          <w:lang w:val="en-US" w:eastAsia="zh-CN"/>
        </w:rPr>
      </w:pPr>
      <w:r>
        <w:rPr>
          <w:rFonts w:ascii="Microsoft YaHei" w:eastAsia="Microsoft YaHei" w:hAnsi="Microsoft YaHei" w:cs="Arial" w:hint="eastAsia"/>
          <w:b/>
          <w:sz w:val="40"/>
          <w:lang w:val="en-US" w:eastAsia="zh-CN"/>
        </w:rPr>
        <w:t>我们</w:t>
      </w:r>
      <w:r>
        <w:rPr>
          <w:rFonts w:ascii="Microsoft YaHei" w:eastAsia="Microsoft YaHei" w:hAnsi="Microsoft YaHei" w:cs="Arial"/>
          <w:b/>
          <w:sz w:val="40"/>
          <w:lang w:val="en-US" w:eastAsia="zh-CN"/>
        </w:rPr>
        <w:t>在</w:t>
      </w:r>
      <w:proofErr w:type="spellStart"/>
      <w:r w:rsidRPr="006E6199">
        <w:rPr>
          <w:rFonts w:ascii="Microsoft YaHei" w:eastAsia="Microsoft YaHei" w:hAnsi="Microsoft YaHei" w:cs="Arial"/>
          <w:b/>
          <w:sz w:val="40"/>
          <w:lang w:val="en-US" w:eastAsia="zh-CN"/>
        </w:rPr>
        <w:t>Chinaplas</w:t>
      </w:r>
      <w:proofErr w:type="spellEnd"/>
      <w:r w:rsidRPr="006E6199">
        <w:rPr>
          <w:rFonts w:ascii="Microsoft YaHei" w:eastAsia="Microsoft YaHei" w:hAnsi="Microsoft YaHei" w:cs="Arial"/>
          <w:b/>
          <w:sz w:val="40"/>
          <w:lang w:val="en-US" w:eastAsia="zh-CN"/>
        </w:rPr>
        <w:t xml:space="preserve"> 2019</w:t>
      </w:r>
      <w:r>
        <w:rPr>
          <w:rFonts w:ascii="Microsoft YaHei" w:eastAsia="Microsoft YaHei" w:hAnsi="Microsoft YaHei" w:cs="Arial" w:hint="eastAsia"/>
          <w:b/>
          <w:sz w:val="40"/>
          <w:lang w:val="en-US" w:eastAsia="zh-CN"/>
        </w:rPr>
        <w:t>的</w:t>
      </w:r>
      <w:r>
        <w:rPr>
          <w:rFonts w:ascii="Microsoft YaHei" w:eastAsia="Microsoft YaHei" w:hAnsi="Microsoft YaHei" w:cs="Arial"/>
          <w:b/>
          <w:sz w:val="40"/>
          <w:lang w:val="en-US" w:eastAsia="zh-CN"/>
        </w:rPr>
        <w:t>参展项目</w:t>
      </w:r>
    </w:p>
    <w:p w14:paraId="3518D0FC" w14:textId="77777777" w:rsidR="004C22BF" w:rsidRDefault="004C22BF" w:rsidP="004C22BF">
      <w:pPr>
        <w:rPr>
          <w:rFonts w:ascii="Microsoft YaHei" w:eastAsia="Microsoft YaHei" w:hAnsi="Microsoft YaHei" w:cs="Arial"/>
          <w:sz w:val="21"/>
          <w:szCs w:val="21"/>
          <w:lang w:val="en-US" w:eastAsia="zh-CN"/>
        </w:rPr>
      </w:pPr>
    </w:p>
    <w:p w14:paraId="14162E84" w14:textId="77777777" w:rsidR="004C22BF" w:rsidRPr="00AC094E" w:rsidRDefault="004C22BF" w:rsidP="004C22BF">
      <w:pPr>
        <w:spacing w:line="288" w:lineRule="auto"/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</w:pPr>
      <w:r w:rsidRPr="00AC094E"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长</w:t>
      </w:r>
      <w:r w:rsidRPr="00AC094E"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飞</w:t>
      </w:r>
      <w:r w:rsidRPr="00AC094E"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亚</w:t>
      </w:r>
      <w:r w:rsidRPr="00AC094E">
        <w:rPr>
          <w:rFonts w:ascii="Microsoft YaHei" w:eastAsia="Microsoft YaHei" w:hAnsi="Microsoft YaHei" w:cs="Arial"/>
          <w:b/>
          <w:sz w:val="24"/>
          <w:szCs w:val="24"/>
          <w:lang w:val="en-US"/>
        </w:rPr>
        <w:t>ZE</w:t>
      </w:r>
      <w:r w:rsidRPr="00AC094E"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-</w:t>
      </w:r>
      <w:r w:rsidRPr="00AC094E">
        <w:rPr>
          <w:rFonts w:ascii="Microsoft YaHei" w:eastAsia="Microsoft YaHei" w:hAnsi="Microsoft YaHei" w:cs="Arial"/>
          <w:b/>
          <w:sz w:val="24"/>
          <w:szCs w:val="24"/>
          <w:lang w:val="en-US"/>
        </w:rPr>
        <w:t>M</w:t>
      </w:r>
      <w:r w:rsidRPr="00AC094E"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电</w:t>
      </w:r>
      <w:r w:rsidRPr="00AC094E"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动多组份</w:t>
      </w:r>
      <w:r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注</w:t>
      </w:r>
      <w: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塑机</w:t>
      </w:r>
    </w:p>
    <w:p w14:paraId="32032A33" w14:textId="77777777" w:rsidR="004C22BF" w:rsidRPr="00FA267F" w:rsidRDefault="004C22BF" w:rsidP="004C22BF">
      <w:pPr>
        <w:rPr>
          <w:rFonts w:ascii="Microsoft YaHei" w:eastAsia="Microsoft YaHei" w:hAnsi="Microsoft YaHei" w:cs="Arial"/>
          <w:sz w:val="21"/>
          <w:szCs w:val="21"/>
          <w:lang w:val="en-US" w:eastAsia="zh-CN"/>
        </w:rPr>
      </w:pPr>
    </w:p>
    <w:p w14:paraId="3E76B71D" w14:textId="77777777" w:rsidR="004C22BF" w:rsidRDefault="004C22BF" w:rsidP="00AB5091">
      <w:pPr>
        <w:ind w:firstLineChars="200" w:firstLine="420"/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  <w:r w:rsidRPr="00C274B2">
        <w:rPr>
          <w:rFonts w:ascii="Microsoft YaHei" w:eastAsia="Microsoft YaHei" w:hAnsi="Microsoft YaHei" w:cs="Arial" w:hint="eastAsia"/>
          <w:sz w:val="20"/>
          <w:szCs w:val="21"/>
          <w:lang w:val="en-US"/>
        </w:rPr>
        <w:t>长飞亚首次在CHINAPLAS上展出旗下多组份电动注</w:t>
      </w:r>
      <w:r>
        <w:rPr>
          <w:rFonts w:ascii="Microsoft YaHei" w:eastAsia="Microsoft YaHei" w:hAnsi="Microsoft YaHei" w:cs="Arial" w:hint="eastAsia"/>
          <w:sz w:val="20"/>
          <w:szCs w:val="21"/>
          <w:lang w:val="en-US"/>
        </w:rPr>
        <w:t>塑机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：ZE-WM。</w:t>
      </w:r>
      <w:r w:rsidRPr="00C274B2">
        <w:rPr>
          <w:rFonts w:ascii="Microsoft YaHei" w:eastAsia="Microsoft YaHei" w:hAnsi="Microsoft YaHei" w:cs="Arial" w:hint="eastAsia"/>
          <w:sz w:val="20"/>
          <w:szCs w:val="21"/>
          <w:lang w:val="en-US"/>
        </w:rPr>
        <w:t xml:space="preserve"> 集20年电动技术， 为多组份应用领域提供尖端</w:t>
      </w:r>
      <w:r>
        <w:rPr>
          <w:rFonts w:ascii="Microsoft YaHei" w:eastAsia="Microsoft YaHei" w:hAnsi="Microsoft YaHei" w:cs="Arial" w:hint="eastAsia"/>
          <w:sz w:val="20"/>
          <w:szCs w:val="21"/>
          <w:lang w:val="en-US"/>
        </w:rPr>
        <w:t>解决方案，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实力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演示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“技术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恰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到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好处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”</w:t>
      </w:r>
    </w:p>
    <w:p w14:paraId="6B5BA7CA" w14:textId="77777777" w:rsidR="004C22BF" w:rsidRDefault="004C22BF" w:rsidP="004C22BF">
      <w:pPr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</w:p>
    <w:p w14:paraId="3640E738" w14:textId="77777777" w:rsidR="004C22BF" w:rsidRPr="0091634D" w:rsidRDefault="004C22BF" w:rsidP="004C22BF">
      <w:pPr>
        <w:rPr>
          <w:rFonts w:ascii="Microsoft YaHei" w:eastAsia="Microsoft YaHei" w:hAnsi="Microsoft YaHei" w:cs="Arial"/>
          <w:b/>
          <w:sz w:val="20"/>
          <w:szCs w:val="21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b/>
          <w:sz w:val="20"/>
          <w:szCs w:val="21"/>
          <w:lang w:val="en-US" w:eastAsia="zh-CN"/>
        </w:rPr>
        <w:t>应用</w:t>
      </w:r>
      <w:r>
        <w:rPr>
          <w:rFonts w:ascii="Microsoft YaHei" w:eastAsia="Microsoft YaHei" w:hAnsi="Microsoft YaHei" w:cs="Arial" w:hint="eastAsia"/>
          <w:b/>
          <w:sz w:val="20"/>
          <w:szCs w:val="21"/>
          <w:lang w:val="en-US" w:eastAsia="zh-CN"/>
        </w:rPr>
        <w:t>方案</w:t>
      </w:r>
    </w:p>
    <w:p w14:paraId="72F32C7A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展示机型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ZE2300WM-210h/120h</w:t>
      </w:r>
    </w:p>
    <w:p w14:paraId="75FE3C0E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产品名称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智能手表透明背盖</w:t>
      </w:r>
    </w:p>
    <w:p w14:paraId="3552C91E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产品重量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0.5 g （单个）</w:t>
      </w:r>
    </w:p>
    <w:p w14:paraId="43FA4A42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穴数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4</w:t>
      </w:r>
    </w:p>
    <w:p w14:paraId="73FF8EF4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原料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PC+PC</w:t>
      </w:r>
    </w:p>
    <w:p w14:paraId="0CD9E7D3" w14:textId="5692F83F" w:rsidR="004C22BF" w:rsidRPr="004C22BF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周期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45 s</w:t>
      </w:r>
      <w:bookmarkStart w:id="0" w:name="_GoBack"/>
      <w:bookmarkEnd w:id="0"/>
    </w:p>
    <w:p w14:paraId="1E9F4825" w14:textId="77777777" w:rsidR="004C22BF" w:rsidRDefault="004C22BF" w:rsidP="004C22BF">
      <w:pP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</w:pPr>
      <w:r w:rsidRPr="00AC094E"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lastRenderedPageBreak/>
        <w:t>长飞亚</w:t>
      </w:r>
      <w:r w:rsidRPr="00AC094E">
        <w:rPr>
          <w:rFonts w:ascii="Microsoft YaHei" w:eastAsia="Microsoft YaHei" w:hAnsi="Microsoft YaHei" w:cs="Arial"/>
          <w:b/>
          <w:sz w:val="24"/>
          <w:szCs w:val="24"/>
          <w:lang w:val="en-US"/>
        </w:rPr>
        <w:t>ZE</w:t>
      </w:r>
      <w:r w:rsidRPr="00AC094E"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液态硅胶电动注塑机</w:t>
      </w:r>
    </w:p>
    <w:p w14:paraId="5F9F79A6" w14:textId="77777777" w:rsidR="004C22BF" w:rsidRDefault="004C22BF" w:rsidP="004C22BF">
      <w:pP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</w:pPr>
    </w:p>
    <w:p w14:paraId="040AB6B7" w14:textId="77777777" w:rsidR="004C22BF" w:rsidRDefault="004C22BF" w:rsidP="00AB5091">
      <w:pPr>
        <w:ind w:firstLineChars="200" w:firstLine="420"/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  <w:r w:rsidRPr="00BE7AB5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长飞亚所提供的基于电动注塑技术的专业液态硅胶成型系统，可以成型高精密硅胶制品，并实现优秀的良品率。电动注塑过程的清洁、高效，使长飞亚液态硅胶系统能充分地满足医疗卫生、通讯安防、婴儿用品等领域对洁净生产环境的严苛要求。</w:t>
      </w:r>
    </w:p>
    <w:p w14:paraId="2A10430E" w14:textId="77777777" w:rsidR="004C22BF" w:rsidRDefault="004C22BF" w:rsidP="004C22BF">
      <w:pPr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</w:p>
    <w:p w14:paraId="4CE928E2" w14:textId="77777777" w:rsidR="004C22BF" w:rsidRPr="0091634D" w:rsidRDefault="004C22BF" w:rsidP="004C22BF">
      <w:pPr>
        <w:rPr>
          <w:rFonts w:ascii="Microsoft YaHei" w:eastAsia="Microsoft YaHei" w:hAnsi="Microsoft YaHei" w:cs="Arial"/>
          <w:b/>
          <w:sz w:val="20"/>
          <w:szCs w:val="21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b/>
          <w:sz w:val="20"/>
          <w:szCs w:val="21"/>
          <w:lang w:val="en-US" w:eastAsia="zh-CN"/>
        </w:rPr>
        <w:t>应用</w:t>
      </w:r>
      <w:r>
        <w:rPr>
          <w:rFonts w:ascii="Microsoft YaHei" w:eastAsia="Microsoft YaHei" w:hAnsi="Microsoft YaHei" w:cs="Arial" w:hint="eastAsia"/>
          <w:b/>
          <w:sz w:val="20"/>
          <w:szCs w:val="21"/>
          <w:lang w:val="en-US" w:eastAsia="zh-CN"/>
        </w:rPr>
        <w:t>方案</w:t>
      </w:r>
    </w:p>
    <w:p w14:paraId="27D233CE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展示机型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585927">
        <w:rPr>
          <w:rFonts w:ascii="Microsoft YaHei" w:eastAsia="Microsoft YaHei" w:hAnsi="Microsoft YaHei" w:cs="Arial"/>
          <w:szCs w:val="18"/>
          <w:lang w:val="en-US" w:eastAsia="zh-CN"/>
        </w:rPr>
        <w:t>ZE1500-210</w:t>
      </w:r>
    </w:p>
    <w:p w14:paraId="461A272C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产品名称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585927">
        <w:rPr>
          <w:rFonts w:ascii="Microsoft YaHei" w:eastAsia="Microsoft YaHei" w:hAnsi="Microsoft YaHei" w:cs="Arial" w:hint="eastAsia"/>
          <w:szCs w:val="18"/>
          <w:lang w:val="en-US" w:eastAsia="zh-CN"/>
        </w:rPr>
        <w:t>车灯LED透镜</w:t>
      </w:r>
    </w:p>
    <w:p w14:paraId="745DABCE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产品重量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>
        <w:rPr>
          <w:rFonts w:ascii="Microsoft YaHei" w:eastAsia="Microsoft YaHei" w:hAnsi="Microsoft YaHei" w:cs="Arial"/>
          <w:szCs w:val="18"/>
          <w:lang w:val="en-US" w:eastAsia="zh-CN"/>
        </w:rPr>
        <w:t xml:space="preserve">10 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g （单个）</w:t>
      </w:r>
    </w:p>
    <w:p w14:paraId="48950275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穴数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>
        <w:rPr>
          <w:rFonts w:ascii="Microsoft YaHei" w:eastAsia="Microsoft YaHei" w:hAnsi="Microsoft YaHei" w:cs="Arial"/>
          <w:szCs w:val="18"/>
          <w:lang w:val="en-US" w:eastAsia="zh-CN"/>
        </w:rPr>
        <w:t>2</w:t>
      </w:r>
    </w:p>
    <w:p w14:paraId="178C2FD4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原料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585927">
        <w:rPr>
          <w:rFonts w:ascii="Microsoft YaHei" w:eastAsia="Microsoft YaHei" w:hAnsi="Microsoft YaHei" w:cs="Arial" w:hint="eastAsia"/>
          <w:szCs w:val="18"/>
          <w:lang w:val="en-US" w:eastAsia="zh-CN"/>
        </w:rPr>
        <w:t>陶氏 MS 4022 液体硅橡胶</w:t>
      </w:r>
    </w:p>
    <w:p w14:paraId="78138C03" w14:textId="77777777" w:rsidR="004C22BF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周期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：80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 xml:space="preserve"> s</w:t>
      </w:r>
    </w:p>
    <w:p w14:paraId="6CB0E800" w14:textId="77777777" w:rsidR="004C22BF" w:rsidRDefault="004C22BF" w:rsidP="004C22BF">
      <w:pPr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</w:p>
    <w:p w14:paraId="59C1279B" w14:textId="77777777" w:rsidR="004C22BF" w:rsidRDefault="004C22BF" w:rsidP="004C22BF">
      <w:pP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</w:pPr>
      <w:r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海</w:t>
      </w:r>
      <w: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天</w:t>
      </w:r>
      <w:r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J</w:t>
      </w:r>
      <w: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UIII</w:t>
      </w:r>
      <w:r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，第</w:t>
      </w:r>
      <w: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三代技术的</w:t>
      </w:r>
      <w:r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首</w:t>
      </w:r>
      <w: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席代表</w:t>
      </w:r>
    </w:p>
    <w:p w14:paraId="62195CD1" w14:textId="77777777" w:rsidR="004C22BF" w:rsidRDefault="004C22BF" w:rsidP="004C22BF">
      <w:pPr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</w:p>
    <w:p w14:paraId="020AB345" w14:textId="77777777" w:rsidR="004C22BF" w:rsidRDefault="004C22BF" w:rsidP="00AB5091">
      <w:pPr>
        <w:ind w:firstLineChars="200" w:firstLine="420"/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  <w:r w:rsidRPr="00EF475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海天天虹JUIII系列汇聚了海天20多年二板机研发智慧与经验，集海天最新伺服液压技术之大成，是海天二板式注塑机的升级换代产品。无论是汽车行业的高精度零配件、家电行业的高表面质量要求零件，还是物流和民品行业的周转箱、垃圾分类桶等大型零件， JUIII二板机都可提供最佳的解决方案。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基</w:t>
      </w:r>
      <w:r w:rsidRPr="00EF475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于“技术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恰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到好处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”，JU系列将更注重灵活，简便和更友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好的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人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机互交</w:t>
      </w:r>
      <w:r w:rsidRPr="00EF475C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。</w:t>
      </w:r>
    </w:p>
    <w:p w14:paraId="6F8BFC69" w14:textId="77777777" w:rsidR="004C22BF" w:rsidRDefault="004C22BF" w:rsidP="004C22BF">
      <w:pPr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</w:p>
    <w:p w14:paraId="685F37A3" w14:textId="77777777" w:rsidR="004C22BF" w:rsidRPr="0091634D" w:rsidRDefault="004C22BF" w:rsidP="004C22BF">
      <w:pPr>
        <w:rPr>
          <w:rFonts w:ascii="Microsoft YaHei" w:eastAsia="Microsoft YaHei" w:hAnsi="Microsoft YaHei" w:cs="Arial"/>
          <w:b/>
          <w:sz w:val="20"/>
          <w:szCs w:val="21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b/>
          <w:sz w:val="20"/>
          <w:szCs w:val="21"/>
          <w:lang w:val="en-US" w:eastAsia="zh-CN"/>
        </w:rPr>
        <w:t>应用</w:t>
      </w:r>
      <w:r>
        <w:rPr>
          <w:rFonts w:ascii="Microsoft YaHei" w:eastAsia="Microsoft YaHei" w:hAnsi="Microsoft YaHei" w:cs="Arial" w:hint="eastAsia"/>
          <w:b/>
          <w:sz w:val="20"/>
          <w:szCs w:val="21"/>
          <w:lang w:val="en-US" w:eastAsia="zh-CN"/>
        </w:rPr>
        <w:t>方案</w:t>
      </w:r>
    </w:p>
    <w:p w14:paraId="27E663EC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展示机型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571AAB">
        <w:rPr>
          <w:rFonts w:ascii="Microsoft YaHei" w:eastAsia="Microsoft YaHei" w:hAnsi="Microsoft YaHei" w:cs="Arial"/>
          <w:szCs w:val="18"/>
          <w:lang w:val="en-US" w:eastAsia="zh-CN"/>
        </w:rPr>
        <w:t>JU4500III/2230</w:t>
      </w:r>
    </w:p>
    <w:p w14:paraId="4C942A4D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产品名称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571AAB">
        <w:rPr>
          <w:rFonts w:ascii="Microsoft YaHei" w:eastAsia="Microsoft YaHei" w:hAnsi="Microsoft YaHei" w:cs="Arial" w:hint="eastAsia"/>
          <w:szCs w:val="18"/>
          <w:lang w:val="en-US" w:eastAsia="zh-CN"/>
        </w:rPr>
        <w:t>车门内饰板</w:t>
      </w:r>
    </w:p>
    <w:p w14:paraId="6B27B672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产品重量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>
        <w:rPr>
          <w:rFonts w:ascii="Microsoft YaHei" w:eastAsia="Microsoft YaHei" w:hAnsi="Microsoft YaHei" w:cs="Arial"/>
          <w:szCs w:val="18"/>
          <w:lang w:val="en-US" w:eastAsia="zh-CN"/>
        </w:rPr>
        <w:t xml:space="preserve">150 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g</w:t>
      </w:r>
    </w:p>
    <w:p w14:paraId="6D8F1186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穴数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>
        <w:rPr>
          <w:rFonts w:ascii="Microsoft YaHei" w:eastAsia="Microsoft YaHei" w:hAnsi="Microsoft YaHei" w:cs="Arial"/>
          <w:szCs w:val="18"/>
          <w:lang w:val="en-US" w:eastAsia="zh-CN"/>
        </w:rPr>
        <w:t>1</w:t>
      </w:r>
    </w:p>
    <w:p w14:paraId="24A020EA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原料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：A</w:t>
      </w:r>
      <w:r>
        <w:rPr>
          <w:rFonts w:ascii="Microsoft YaHei" w:eastAsia="Microsoft YaHei" w:hAnsi="Microsoft YaHei" w:cs="Arial"/>
          <w:szCs w:val="18"/>
          <w:lang w:val="en-US" w:eastAsia="zh-CN"/>
        </w:rPr>
        <w:t>BS</w:t>
      </w:r>
    </w:p>
    <w:p w14:paraId="2E1B85C1" w14:textId="77777777" w:rsidR="004C22BF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周期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>
        <w:rPr>
          <w:rFonts w:ascii="Microsoft YaHei" w:eastAsia="Microsoft YaHei" w:hAnsi="Microsoft YaHei" w:cs="Arial"/>
          <w:szCs w:val="18"/>
          <w:lang w:val="en-US" w:eastAsia="zh-CN"/>
        </w:rPr>
        <w:t>4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0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 xml:space="preserve"> s</w:t>
      </w:r>
    </w:p>
    <w:p w14:paraId="3697A3A3" w14:textId="77777777" w:rsidR="004C22BF" w:rsidRDefault="004C22BF" w:rsidP="004C22BF">
      <w:pPr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</w:p>
    <w:p w14:paraId="726D8026" w14:textId="77777777" w:rsidR="004C22BF" w:rsidRDefault="004C22BF" w:rsidP="004C22BF">
      <w:pP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</w:pPr>
      <w:r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海</w:t>
      </w:r>
      <w: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天</w:t>
      </w:r>
      <w:r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MA</w:t>
      </w:r>
      <w: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/</w:t>
      </w:r>
      <w:r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F高</w:t>
      </w:r>
      <w: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速包装</w:t>
      </w:r>
      <w:r>
        <w:rPr>
          <w:rFonts w:ascii="Microsoft YaHei" w:eastAsia="Microsoft YaHei" w:hAnsi="Microsoft YaHei" w:cs="Arial" w:hint="eastAsia"/>
          <w:b/>
          <w:sz w:val="24"/>
          <w:szCs w:val="24"/>
          <w:lang w:val="en-US" w:eastAsia="zh-CN"/>
        </w:rPr>
        <w:t>注</w:t>
      </w:r>
      <w:r>
        <w:rPr>
          <w:rFonts w:ascii="Microsoft YaHei" w:eastAsia="Microsoft YaHei" w:hAnsi="Microsoft YaHei" w:cs="Arial"/>
          <w:b/>
          <w:sz w:val="24"/>
          <w:szCs w:val="24"/>
          <w:lang w:val="en-US" w:eastAsia="zh-CN"/>
        </w:rPr>
        <w:t>塑机</w:t>
      </w:r>
    </w:p>
    <w:p w14:paraId="6DDA2D22" w14:textId="77777777" w:rsidR="004C22BF" w:rsidRDefault="004C22BF" w:rsidP="004C22BF">
      <w:pPr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</w:p>
    <w:p w14:paraId="660270F4" w14:textId="77777777" w:rsidR="004C22BF" w:rsidRDefault="004C22BF" w:rsidP="00AB5091">
      <w:pPr>
        <w:ind w:firstLineChars="200" w:firstLine="420"/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  <w:r w:rsidRPr="00283439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海天MA/F高速包装系列注塑机，是为顺应高效率、 高质量的塑料包装制品而生。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高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达</w:t>
      </w:r>
      <w:r w:rsidRPr="00283439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500mm/s的最大注射速度，可生产更薄、更轻、更稳定的产品。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“技术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恰到好处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”，使</w:t>
      </w:r>
      <w:r w:rsidRPr="00283439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薄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壁容器的生产获得高效率和低成本双重效益并</w:t>
      </w:r>
      <w:r>
        <w:rPr>
          <w:rFonts w:ascii="Microsoft YaHei" w:eastAsia="Microsoft YaHei" w:hAnsi="Microsoft YaHei" w:cs="Arial"/>
          <w:sz w:val="20"/>
          <w:szCs w:val="21"/>
          <w:lang w:val="en-US" w:eastAsia="zh-CN"/>
        </w:rPr>
        <w:t>达到平衡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，</w:t>
      </w:r>
      <w:r w:rsidRPr="00283439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在追求精准、高速、</w:t>
      </w:r>
      <w:r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自动化的生产中，</w:t>
      </w:r>
      <w:r w:rsidRPr="00283439">
        <w:rPr>
          <w:rFonts w:ascii="Microsoft YaHei" w:eastAsia="Microsoft YaHei" w:hAnsi="Microsoft YaHei" w:cs="Arial" w:hint="eastAsia"/>
          <w:sz w:val="20"/>
          <w:szCs w:val="21"/>
          <w:lang w:val="en-US" w:eastAsia="zh-CN"/>
        </w:rPr>
        <w:t>为客户带来更丰厚的利润。</w:t>
      </w:r>
    </w:p>
    <w:p w14:paraId="06B4275F" w14:textId="77777777" w:rsidR="004C22BF" w:rsidRDefault="004C22BF" w:rsidP="004C22BF">
      <w:pPr>
        <w:rPr>
          <w:rFonts w:ascii="Microsoft YaHei" w:eastAsia="Microsoft YaHei" w:hAnsi="Microsoft YaHei" w:cs="Arial"/>
          <w:sz w:val="20"/>
          <w:szCs w:val="21"/>
          <w:lang w:val="en-US" w:eastAsia="zh-CN"/>
        </w:rPr>
      </w:pPr>
    </w:p>
    <w:p w14:paraId="48571C1C" w14:textId="77777777" w:rsidR="004C22BF" w:rsidRPr="0091634D" w:rsidRDefault="004C22BF" w:rsidP="004C22BF">
      <w:pPr>
        <w:rPr>
          <w:rFonts w:ascii="Microsoft YaHei" w:eastAsia="Microsoft YaHei" w:hAnsi="Microsoft YaHei" w:cs="Arial"/>
          <w:b/>
          <w:sz w:val="20"/>
          <w:szCs w:val="21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b/>
          <w:sz w:val="20"/>
          <w:szCs w:val="21"/>
          <w:lang w:val="en-US" w:eastAsia="zh-CN"/>
        </w:rPr>
        <w:t>应用</w:t>
      </w:r>
      <w:r>
        <w:rPr>
          <w:rFonts w:ascii="Microsoft YaHei" w:eastAsia="Microsoft YaHei" w:hAnsi="Microsoft YaHei" w:cs="Arial" w:hint="eastAsia"/>
          <w:b/>
          <w:sz w:val="20"/>
          <w:szCs w:val="21"/>
          <w:lang w:val="en-US" w:eastAsia="zh-CN"/>
        </w:rPr>
        <w:t>方案</w:t>
      </w:r>
    </w:p>
    <w:p w14:paraId="50DE4BA4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展示机型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112CAE">
        <w:rPr>
          <w:rFonts w:ascii="Microsoft YaHei" w:eastAsia="Microsoft YaHei" w:hAnsi="Microsoft YaHei" w:cs="Arial"/>
          <w:szCs w:val="18"/>
          <w:lang w:val="en-US" w:eastAsia="zh-CN"/>
        </w:rPr>
        <w:t>MA3800F/1280</w:t>
      </w:r>
    </w:p>
    <w:p w14:paraId="7B08BAE0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lastRenderedPageBreak/>
        <w:t>产品名称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 w:rsidRPr="00112CAE">
        <w:rPr>
          <w:rFonts w:ascii="Microsoft YaHei" w:eastAsia="Microsoft YaHei" w:hAnsi="Microsoft YaHei" w:cs="Arial" w:hint="eastAsia"/>
          <w:szCs w:val="18"/>
          <w:lang w:val="en-US" w:eastAsia="zh-CN"/>
        </w:rPr>
        <w:t>750ml快餐盒</w:t>
      </w:r>
    </w:p>
    <w:p w14:paraId="18F61D96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产品重量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>
        <w:rPr>
          <w:rFonts w:ascii="Microsoft YaHei" w:eastAsia="Microsoft YaHei" w:hAnsi="Microsoft YaHei" w:cs="Arial"/>
          <w:szCs w:val="18"/>
          <w:lang w:val="en-US" w:eastAsia="zh-CN"/>
        </w:rPr>
        <w:t xml:space="preserve">14 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g （单个）</w:t>
      </w:r>
    </w:p>
    <w:p w14:paraId="34D9C0DC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穴数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>
        <w:rPr>
          <w:rFonts w:ascii="Microsoft YaHei" w:eastAsia="Microsoft YaHei" w:hAnsi="Microsoft YaHei" w:cs="Arial"/>
          <w:szCs w:val="18"/>
          <w:lang w:val="en-US" w:eastAsia="zh-CN"/>
        </w:rPr>
        <w:t>6</w:t>
      </w:r>
    </w:p>
    <w:p w14:paraId="20C888B2" w14:textId="77777777" w:rsidR="004C22BF" w:rsidRPr="0091634D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原料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：PP</w:t>
      </w:r>
      <w:r>
        <w:rPr>
          <w:rFonts w:ascii="Microsoft YaHei" w:eastAsia="Microsoft YaHei" w:hAnsi="Microsoft YaHei" w:cs="Arial"/>
          <w:szCs w:val="18"/>
          <w:lang w:val="en-US" w:eastAsia="zh-CN"/>
        </w:rPr>
        <w:t>S</w:t>
      </w:r>
    </w:p>
    <w:p w14:paraId="4830E729" w14:textId="77777777" w:rsidR="004C22BF" w:rsidRDefault="004C22BF" w:rsidP="004C22BF">
      <w:pPr>
        <w:rPr>
          <w:rFonts w:ascii="Microsoft YaHei" w:eastAsia="Microsoft YaHei" w:hAnsi="Microsoft YaHei" w:cs="Arial"/>
          <w:szCs w:val="18"/>
          <w:lang w:val="en-US" w:eastAsia="zh-CN"/>
        </w:rPr>
      </w:pP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>周期</w:t>
      </w:r>
      <w:r>
        <w:rPr>
          <w:rFonts w:ascii="Microsoft YaHei" w:eastAsia="Microsoft YaHei" w:hAnsi="Microsoft YaHei" w:cs="Arial" w:hint="eastAsia"/>
          <w:szCs w:val="18"/>
          <w:lang w:val="en-US" w:eastAsia="zh-CN"/>
        </w:rPr>
        <w:t>：</w:t>
      </w:r>
      <w:r>
        <w:rPr>
          <w:rFonts w:ascii="Microsoft YaHei" w:eastAsia="Microsoft YaHei" w:hAnsi="Microsoft YaHei" w:cs="Arial"/>
          <w:szCs w:val="18"/>
          <w:lang w:val="en-US" w:eastAsia="zh-CN"/>
        </w:rPr>
        <w:t>4.5</w:t>
      </w:r>
      <w:r w:rsidRPr="0091634D">
        <w:rPr>
          <w:rFonts w:ascii="Microsoft YaHei" w:eastAsia="Microsoft YaHei" w:hAnsi="Microsoft YaHei" w:cs="Arial" w:hint="eastAsia"/>
          <w:szCs w:val="18"/>
          <w:lang w:val="en-US" w:eastAsia="zh-CN"/>
        </w:rPr>
        <w:t xml:space="preserve"> s</w:t>
      </w:r>
    </w:p>
    <w:p w14:paraId="5701F1C0" w14:textId="77777777" w:rsidR="004C22BF" w:rsidRPr="00932EC7" w:rsidRDefault="004C22BF" w:rsidP="00EC0400">
      <w:pPr>
        <w:rPr>
          <w:rFonts w:ascii="SimSun" w:hAnsi="SimSun"/>
          <w:color w:val="000000" w:themeColor="text1"/>
          <w:lang w:val="en-US"/>
        </w:rPr>
      </w:pPr>
    </w:p>
    <w:sectPr w:rsidR="004C22BF" w:rsidRPr="00932EC7" w:rsidSect="003268C8">
      <w:headerReference w:type="default" r:id="rId8"/>
      <w:footerReference w:type="default" r:id="rId9"/>
      <w:pgSz w:w="11906" w:h="16838" w:code="9"/>
      <w:pgMar w:top="1741" w:right="1468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F3FD" w14:textId="77777777" w:rsidR="00643DB9" w:rsidRDefault="00643DB9">
      <w:r>
        <w:separator/>
      </w:r>
    </w:p>
  </w:endnote>
  <w:endnote w:type="continuationSeparator" w:id="0">
    <w:p w14:paraId="35643D9E" w14:textId="77777777" w:rsidR="00643DB9" w:rsidRDefault="0064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6FCF" w14:textId="2098CABF" w:rsidR="00F3357B" w:rsidRPr="00D45DB4" w:rsidRDefault="00F3357B" w:rsidP="002C6D0C">
    <w:pPr>
      <w:pStyle w:val="Fu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8A498" w14:textId="77777777" w:rsidR="00643DB9" w:rsidRDefault="00643DB9">
      <w:r>
        <w:separator/>
      </w:r>
    </w:p>
  </w:footnote>
  <w:footnote w:type="continuationSeparator" w:id="0">
    <w:p w14:paraId="63A7ED98" w14:textId="77777777" w:rsidR="00643DB9" w:rsidRDefault="0064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017B" w14:textId="6BF133A9" w:rsidR="007074F0" w:rsidRPr="002466AD" w:rsidRDefault="00F3357B" w:rsidP="003268C8">
    <w:pPr>
      <w:pStyle w:val="Kopfzeile"/>
      <w:tabs>
        <w:tab w:val="clear" w:pos="4536"/>
        <w:tab w:val="clear" w:pos="9072"/>
        <w:tab w:val="left" w:pos="7768"/>
      </w:tabs>
      <w:jc w:val="right"/>
      <w:rPr>
        <w:rFonts w:cs="Tahoma"/>
        <w:sz w:val="14"/>
        <w:szCs w:val="14"/>
      </w:rPr>
    </w:pPr>
    <w:r>
      <w:rPr>
        <w:rFonts w:cs="Tahoma"/>
        <w:sz w:val="14"/>
        <w:szCs w:val="14"/>
      </w:rPr>
      <w:tab/>
    </w:r>
    <w:r w:rsidR="003268C8">
      <w:rPr>
        <w:noProof/>
        <w:lang w:val="en-US" w:eastAsia="zh-CN"/>
      </w:rPr>
      <w:drawing>
        <wp:inline distT="0" distB="0" distL="0" distR="0" wp14:anchorId="1F57DCB2" wp14:editId="08BA6DB6">
          <wp:extent cx="2080260" cy="571500"/>
          <wp:effectExtent l="19050" t="0" r="0" b="0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217"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A14B3E" w14:textId="730F98CF" w:rsidR="00F3357B" w:rsidRDefault="00F3357B" w:rsidP="009E43A3">
    <w:pPr>
      <w:pStyle w:val="Kopf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  <w:p w14:paraId="38663828" w14:textId="44853338" w:rsidR="003268C8" w:rsidRDefault="003268C8" w:rsidP="009E43A3">
    <w:pPr>
      <w:pStyle w:val="Kopf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  <w:p w14:paraId="450AB945" w14:textId="4772624F" w:rsidR="003268C8" w:rsidRDefault="003268C8" w:rsidP="009E43A3">
    <w:pPr>
      <w:pStyle w:val="Kopf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  <w:p w14:paraId="0A324D2A" w14:textId="46C6FD47" w:rsidR="003268C8" w:rsidRDefault="003268C8" w:rsidP="009E43A3">
    <w:pPr>
      <w:pStyle w:val="Kopf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  <w:p w14:paraId="5AEF6F66" w14:textId="2E917765" w:rsidR="003268C8" w:rsidRDefault="003268C8" w:rsidP="009E43A3">
    <w:pPr>
      <w:pStyle w:val="Kopf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  <w:p w14:paraId="1D9E2147" w14:textId="77777777" w:rsidR="003268C8" w:rsidRPr="002466AD" w:rsidRDefault="003268C8" w:rsidP="009E43A3">
    <w:pPr>
      <w:pStyle w:val="Kopfzeile"/>
      <w:tabs>
        <w:tab w:val="clear" w:pos="4536"/>
        <w:tab w:val="clear" w:pos="9072"/>
        <w:tab w:val="left" w:pos="7768"/>
      </w:tabs>
      <w:rPr>
        <w:rFonts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CF7"/>
    <w:multiLevelType w:val="hybridMultilevel"/>
    <w:tmpl w:val="EE7EF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86B"/>
    <w:multiLevelType w:val="hybridMultilevel"/>
    <w:tmpl w:val="F048A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5273C"/>
    <w:multiLevelType w:val="hybridMultilevel"/>
    <w:tmpl w:val="94A86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6350"/>
    <w:multiLevelType w:val="hybridMultilevel"/>
    <w:tmpl w:val="96085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6E6"/>
    <w:multiLevelType w:val="hybridMultilevel"/>
    <w:tmpl w:val="FA286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302FE"/>
    <w:multiLevelType w:val="hybridMultilevel"/>
    <w:tmpl w:val="25D0F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484B"/>
    <w:multiLevelType w:val="hybridMultilevel"/>
    <w:tmpl w:val="60AAC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92C"/>
    <w:multiLevelType w:val="hybridMultilevel"/>
    <w:tmpl w:val="A4F8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009E7"/>
    <w:multiLevelType w:val="hybridMultilevel"/>
    <w:tmpl w:val="3A5669A6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9" w15:restartNumberingAfterBreak="0">
    <w:nsid w:val="430A29F7"/>
    <w:multiLevelType w:val="hybridMultilevel"/>
    <w:tmpl w:val="442A77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72ABA"/>
    <w:multiLevelType w:val="hybridMultilevel"/>
    <w:tmpl w:val="C1705EF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4D1449D3"/>
    <w:multiLevelType w:val="hybridMultilevel"/>
    <w:tmpl w:val="EBC8F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0076B"/>
    <w:multiLevelType w:val="hybridMultilevel"/>
    <w:tmpl w:val="71006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2224F"/>
    <w:multiLevelType w:val="hybridMultilevel"/>
    <w:tmpl w:val="EBF22D3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4" w15:restartNumberingAfterBreak="0">
    <w:nsid w:val="5B615C43"/>
    <w:multiLevelType w:val="hybridMultilevel"/>
    <w:tmpl w:val="97065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DC7173"/>
    <w:multiLevelType w:val="hybridMultilevel"/>
    <w:tmpl w:val="4F8E5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80E09"/>
    <w:multiLevelType w:val="hybridMultilevel"/>
    <w:tmpl w:val="33383C4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6DBD3002"/>
    <w:multiLevelType w:val="hybridMultilevel"/>
    <w:tmpl w:val="F7C86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B36F8"/>
    <w:multiLevelType w:val="hybridMultilevel"/>
    <w:tmpl w:val="1BC47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A2199"/>
    <w:multiLevelType w:val="hybridMultilevel"/>
    <w:tmpl w:val="44E8F7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1"/>
  </w:num>
  <w:num w:numId="5">
    <w:abstractNumId w:val="5"/>
  </w:num>
  <w:num w:numId="6">
    <w:abstractNumId w:val="19"/>
  </w:num>
  <w:num w:numId="7">
    <w:abstractNumId w:val="15"/>
  </w:num>
  <w:num w:numId="8">
    <w:abstractNumId w:val="0"/>
  </w:num>
  <w:num w:numId="9">
    <w:abstractNumId w:val="2"/>
  </w:num>
  <w:num w:numId="10">
    <w:abstractNumId w:val="6"/>
  </w:num>
  <w:num w:numId="11">
    <w:abstractNumId w:val="4"/>
  </w:num>
  <w:num w:numId="12">
    <w:abstractNumId w:val="18"/>
  </w:num>
  <w:num w:numId="13">
    <w:abstractNumId w:val="1"/>
  </w:num>
  <w:num w:numId="14">
    <w:abstractNumId w:val="7"/>
  </w:num>
  <w:num w:numId="15">
    <w:abstractNumId w:val="10"/>
  </w:num>
  <w:num w:numId="16">
    <w:abstractNumId w:val="16"/>
  </w:num>
  <w:num w:numId="17">
    <w:abstractNumId w:val="14"/>
  </w:num>
  <w:num w:numId="18">
    <w:abstractNumId w:val="13"/>
  </w:num>
  <w:num w:numId="19">
    <w:abstractNumId w:val="8"/>
  </w:num>
  <w:num w:numId="2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E0"/>
    <w:rsid w:val="000000CC"/>
    <w:rsid w:val="00000743"/>
    <w:rsid w:val="000021D6"/>
    <w:rsid w:val="00002323"/>
    <w:rsid w:val="00002B20"/>
    <w:rsid w:val="00002B3A"/>
    <w:rsid w:val="00003EC5"/>
    <w:rsid w:val="000045CC"/>
    <w:rsid w:val="0000517D"/>
    <w:rsid w:val="0000524E"/>
    <w:rsid w:val="00005EAE"/>
    <w:rsid w:val="00007C19"/>
    <w:rsid w:val="000105A8"/>
    <w:rsid w:val="000105C5"/>
    <w:rsid w:val="000114CB"/>
    <w:rsid w:val="00011A33"/>
    <w:rsid w:val="0001222E"/>
    <w:rsid w:val="0001275B"/>
    <w:rsid w:val="000130B5"/>
    <w:rsid w:val="00014EFC"/>
    <w:rsid w:val="00015AA1"/>
    <w:rsid w:val="00015C41"/>
    <w:rsid w:val="00016537"/>
    <w:rsid w:val="000174D1"/>
    <w:rsid w:val="000177AA"/>
    <w:rsid w:val="00017DC1"/>
    <w:rsid w:val="0002086C"/>
    <w:rsid w:val="00020FAE"/>
    <w:rsid w:val="0002186D"/>
    <w:rsid w:val="00022342"/>
    <w:rsid w:val="00022AB7"/>
    <w:rsid w:val="00022BFE"/>
    <w:rsid w:val="000238DA"/>
    <w:rsid w:val="00023E9D"/>
    <w:rsid w:val="00024B2F"/>
    <w:rsid w:val="00025008"/>
    <w:rsid w:val="00026461"/>
    <w:rsid w:val="00026617"/>
    <w:rsid w:val="00026862"/>
    <w:rsid w:val="000277D3"/>
    <w:rsid w:val="00027973"/>
    <w:rsid w:val="0003144B"/>
    <w:rsid w:val="000330A8"/>
    <w:rsid w:val="000344BB"/>
    <w:rsid w:val="00034521"/>
    <w:rsid w:val="00034B06"/>
    <w:rsid w:val="0003502B"/>
    <w:rsid w:val="00035149"/>
    <w:rsid w:val="0003658F"/>
    <w:rsid w:val="000379B9"/>
    <w:rsid w:val="00037C98"/>
    <w:rsid w:val="00041B16"/>
    <w:rsid w:val="00041E8A"/>
    <w:rsid w:val="00042BED"/>
    <w:rsid w:val="00042C20"/>
    <w:rsid w:val="00044271"/>
    <w:rsid w:val="0004519A"/>
    <w:rsid w:val="00045B38"/>
    <w:rsid w:val="00045D2C"/>
    <w:rsid w:val="00045DC8"/>
    <w:rsid w:val="00047241"/>
    <w:rsid w:val="00047418"/>
    <w:rsid w:val="000477BE"/>
    <w:rsid w:val="00047901"/>
    <w:rsid w:val="00051B9C"/>
    <w:rsid w:val="00052321"/>
    <w:rsid w:val="000528C2"/>
    <w:rsid w:val="00052E12"/>
    <w:rsid w:val="00053A78"/>
    <w:rsid w:val="00053C98"/>
    <w:rsid w:val="0005479E"/>
    <w:rsid w:val="00055199"/>
    <w:rsid w:val="000560AA"/>
    <w:rsid w:val="000572CB"/>
    <w:rsid w:val="000577BF"/>
    <w:rsid w:val="00057A54"/>
    <w:rsid w:val="00057AB7"/>
    <w:rsid w:val="00060137"/>
    <w:rsid w:val="0006086C"/>
    <w:rsid w:val="00060CEF"/>
    <w:rsid w:val="00061A96"/>
    <w:rsid w:val="0006370D"/>
    <w:rsid w:val="00063B57"/>
    <w:rsid w:val="00063C94"/>
    <w:rsid w:val="00064104"/>
    <w:rsid w:val="000648D5"/>
    <w:rsid w:val="00065DE8"/>
    <w:rsid w:val="00065DF4"/>
    <w:rsid w:val="00070457"/>
    <w:rsid w:val="00071012"/>
    <w:rsid w:val="00071AA7"/>
    <w:rsid w:val="000720C6"/>
    <w:rsid w:val="00072236"/>
    <w:rsid w:val="0007248E"/>
    <w:rsid w:val="00072B01"/>
    <w:rsid w:val="00074C81"/>
    <w:rsid w:val="000759E0"/>
    <w:rsid w:val="00076019"/>
    <w:rsid w:val="00076BE9"/>
    <w:rsid w:val="00077672"/>
    <w:rsid w:val="00077AB5"/>
    <w:rsid w:val="00077E4B"/>
    <w:rsid w:val="00077E62"/>
    <w:rsid w:val="00081812"/>
    <w:rsid w:val="00081A4E"/>
    <w:rsid w:val="00082EF7"/>
    <w:rsid w:val="00082F03"/>
    <w:rsid w:val="00083398"/>
    <w:rsid w:val="0008361A"/>
    <w:rsid w:val="00084B08"/>
    <w:rsid w:val="00085BE4"/>
    <w:rsid w:val="00085DAF"/>
    <w:rsid w:val="00086DC0"/>
    <w:rsid w:val="000872DF"/>
    <w:rsid w:val="00087442"/>
    <w:rsid w:val="00090F62"/>
    <w:rsid w:val="00092C55"/>
    <w:rsid w:val="00092F8F"/>
    <w:rsid w:val="00093D7E"/>
    <w:rsid w:val="000956F4"/>
    <w:rsid w:val="00095C8D"/>
    <w:rsid w:val="000964CD"/>
    <w:rsid w:val="00096811"/>
    <w:rsid w:val="00096FE3"/>
    <w:rsid w:val="000A00F4"/>
    <w:rsid w:val="000A1B5B"/>
    <w:rsid w:val="000A1C65"/>
    <w:rsid w:val="000A1E6F"/>
    <w:rsid w:val="000A2519"/>
    <w:rsid w:val="000A29BF"/>
    <w:rsid w:val="000A3169"/>
    <w:rsid w:val="000A3811"/>
    <w:rsid w:val="000A3916"/>
    <w:rsid w:val="000A4026"/>
    <w:rsid w:val="000A414C"/>
    <w:rsid w:val="000A4341"/>
    <w:rsid w:val="000A4D3E"/>
    <w:rsid w:val="000A4D90"/>
    <w:rsid w:val="000A4E92"/>
    <w:rsid w:val="000A4FF8"/>
    <w:rsid w:val="000A516F"/>
    <w:rsid w:val="000A555B"/>
    <w:rsid w:val="000A556F"/>
    <w:rsid w:val="000A6AFC"/>
    <w:rsid w:val="000A7C2F"/>
    <w:rsid w:val="000B01D7"/>
    <w:rsid w:val="000B0A8C"/>
    <w:rsid w:val="000B1ADC"/>
    <w:rsid w:val="000B32DB"/>
    <w:rsid w:val="000B4543"/>
    <w:rsid w:val="000B45C8"/>
    <w:rsid w:val="000B4AEC"/>
    <w:rsid w:val="000B6296"/>
    <w:rsid w:val="000B6318"/>
    <w:rsid w:val="000B7468"/>
    <w:rsid w:val="000C0440"/>
    <w:rsid w:val="000C168E"/>
    <w:rsid w:val="000C1826"/>
    <w:rsid w:val="000C2C17"/>
    <w:rsid w:val="000C363C"/>
    <w:rsid w:val="000C3B09"/>
    <w:rsid w:val="000C4172"/>
    <w:rsid w:val="000C4738"/>
    <w:rsid w:val="000C4A47"/>
    <w:rsid w:val="000C4BB1"/>
    <w:rsid w:val="000C5080"/>
    <w:rsid w:val="000C5085"/>
    <w:rsid w:val="000C54CE"/>
    <w:rsid w:val="000C5861"/>
    <w:rsid w:val="000C69D8"/>
    <w:rsid w:val="000C7034"/>
    <w:rsid w:val="000C760A"/>
    <w:rsid w:val="000C78EB"/>
    <w:rsid w:val="000C7BB7"/>
    <w:rsid w:val="000D0E2A"/>
    <w:rsid w:val="000D36D5"/>
    <w:rsid w:val="000D3D50"/>
    <w:rsid w:val="000D4300"/>
    <w:rsid w:val="000D5884"/>
    <w:rsid w:val="000D6CB2"/>
    <w:rsid w:val="000E056E"/>
    <w:rsid w:val="000E1671"/>
    <w:rsid w:val="000E2BF0"/>
    <w:rsid w:val="000E2C3B"/>
    <w:rsid w:val="000E2FA1"/>
    <w:rsid w:val="000E2FDB"/>
    <w:rsid w:val="000E365E"/>
    <w:rsid w:val="000E3A5D"/>
    <w:rsid w:val="000E3F8C"/>
    <w:rsid w:val="000E42F5"/>
    <w:rsid w:val="000E4855"/>
    <w:rsid w:val="000E5E37"/>
    <w:rsid w:val="000E685E"/>
    <w:rsid w:val="000E687D"/>
    <w:rsid w:val="000E6C7E"/>
    <w:rsid w:val="000E6DE8"/>
    <w:rsid w:val="000E70F0"/>
    <w:rsid w:val="000E7A5F"/>
    <w:rsid w:val="000E7AC1"/>
    <w:rsid w:val="000E7B9F"/>
    <w:rsid w:val="000F066B"/>
    <w:rsid w:val="000F0E19"/>
    <w:rsid w:val="000F0E71"/>
    <w:rsid w:val="000F1309"/>
    <w:rsid w:val="000F18FA"/>
    <w:rsid w:val="000F1D31"/>
    <w:rsid w:val="000F3265"/>
    <w:rsid w:val="000F4EF5"/>
    <w:rsid w:val="000F5A35"/>
    <w:rsid w:val="000F7373"/>
    <w:rsid w:val="000F7667"/>
    <w:rsid w:val="000F7E15"/>
    <w:rsid w:val="00101D5D"/>
    <w:rsid w:val="00101F9E"/>
    <w:rsid w:val="0010490C"/>
    <w:rsid w:val="00105968"/>
    <w:rsid w:val="001061A5"/>
    <w:rsid w:val="00106C20"/>
    <w:rsid w:val="00107A5A"/>
    <w:rsid w:val="00107FC2"/>
    <w:rsid w:val="001125F9"/>
    <w:rsid w:val="0011298F"/>
    <w:rsid w:val="00113698"/>
    <w:rsid w:val="00114B6F"/>
    <w:rsid w:val="0011598D"/>
    <w:rsid w:val="0011682E"/>
    <w:rsid w:val="0011705F"/>
    <w:rsid w:val="001175CF"/>
    <w:rsid w:val="00117696"/>
    <w:rsid w:val="0012007E"/>
    <w:rsid w:val="001209CD"/>
    <w:rsid w:val="00120C45"/>
    <w:rsid w:val="00120D0D"/>
    <w:rsid w:val="00120F73"/>
    <w:rsid w:val="00122509"/>
    <w:rsid w:val="001225EB"/>
    <w:rsid w:val="00122C94"/>
    <w:rsid w:val="00122DDF"/>
    <w:rsid w:val="00123681"/>
    <w:rsid w:val="001237B3"/>
    <w:rsid w:val="001242DE"/>
    <w:rsid w:val="001248D1"/>
    <w:rsid w:val="00124948"/>
    <w:rsid w:val="00124B95"/>
    <w:rsid w:val="00124EEF"/>
    <w:rsid w:val="0012600B"/>
    <w:rsid w:val="001267EC"/>
    <w:rsid w:val="00130022"/>
    <w:rsid w:val="001300A8"/>
    <w:rsid w:val="00130437"/>
    <w:rsid w:val="0013075E"/>
    <w:rsid w:val="00130C7A"/>
    <w:rsid w:val="00131BAD"/>
    <w:rsid w:val="00131EC5"/>
    <w:rsid w:val="00132A8A"/>
    <w:rsid w:val="001334F0"/>
    <w:rsid w:val="00133A8F"/>
    <w:rsid w:val="00133BE1"/>
    <w:rsid w:val="00133F89"/>
    <w:rsid w:val="00134476"/>
    <w:rsid w:val="00134742"/>
    <w:rsid w:val="001351B0"/>
    <w:rsid w:val="001363AD"/>
    <w:rsid w:val="00136556"/>
    <w:rsid w:val="001365AE"/>
    <w:rsid w:val="001367F4"/>
    <w:rsid w:val="00140D3F"/>
    <w:rsid w:val="00140EF7"/>
    <w:rsid w:val="00141C28"/>
    <w:rsid w:val="00141C56"/>
    <w:rsid w:val="00141E2C"/>
    <w:rsid w:val="00142316"/>
    <w:rsid w:val="001425D7"/>
    <w:rsid w:val="001429D5"/>
    <w:rsid w:val="00142EAD"/>
    <w:rsid w:val="0014393B"/>
    <w:rsid w:val="0014412A"/>
    <w:rsid w:val="00144839"/>
    <w:rsid w:val="00145289"/>
    <w:rsid w:val="00145B20"/>
    <w:rsid w:val="00146797"/>
    <w:rsid w:val="0014799A"/>
    <w:rsid w:val="001500FB"/>
    <w:rsid w:val="00152B3B"/>
    <w:rsid w:val="001532FD"/>
    <w:rsid w:val="0015460A"/>
    <w:rsid w:val="0015483E"/>
    <w:rsid w:val="00154FE0"/>
    <w:rsid w:val="00155899"/>
    <w:rsid w:val="00155DAB"/>
    <w:rsid w:val="00156D4C"/>
    <w:rsid w:val="0015769A"/>
    <w:rsid w:val="001614EE"/>
    <w:rsid w:val="001614EF"/>
    <w:rsid w:val="00161670"/>
    <w:rsid w:val="001620C1"/>
    <w:rsid w:val="001623C6"/>
    <w:rsid w:val="001644A3"/>
    <w:rsid w:val="00165AA8"/>
    <w:rsid w:val="00167065"/>
    <w:rsid w:val="00170A76"/>
    <w:rsid w:val="00170B27"/>
    <w:rsid w:val="00170FEA"/>
    <w:rsid w:val="00171B1A"/>
    <w:rsid w:val="00172C57"/>
    <w:rsid w:val="00172E30"/>
    <w:rsid w:val="0017471D"/>
    <w:rsid w:val="001761DB"/>
    <w:rsid w:val="00176329"/>
    <w:rsid w:val="00176BBE"/>
    <w:rsid w:val="00180AE4"/>
    <w:rsid w:val="00182208"/>
    <w:rsid w:val="001840CD"/>
    <w:rsid w:val="0018441B"/>
    <w:rsid w:val="00184DCC"/>
    <w:rsid w:val="0018554D"/>
    <w:rsid w:val="001856AA"/>
    <w:rsid w:val="001866EA"/>
    <w:rsid w:val="00186986"/>
    <w:rsid w:val="00186D06"/>
    <w:rsid w:val="00187867"/>
    <w:rsid w:val="0019014E"/>
    <w:rsid w:val="00190485"/>
    <w:rsid w:val="00190894"/>
    <w:rsid w:val="00192717"/>
    <w:rsid w:val="001929F6"/>
    <w:rsid w:val="00192BB2"/>
    <w:rsid w:val="00193250"/>
    <w:rsid w:val="0019425B"/>
    <w:rsid w:val="00195FE7"/>
    <w:rsid w:val="00196D0B"/>
    <w:rsid w:val="00196FBC"/>
    <w:rsid w:val="00197101"/>
    <w:rsid w:val="00197BC9"/>
    <w:rsid w:val="00197D93"/>
    <w:rsid w:val="001A087B"/>
    <w:rsid w:val="001A0F1B"/>
    <w:rsid w:val="001A15E1"/>
    <w:rsid w:val="001A2941"/>
    <w:rsid w:val="001A3AC8"/>
    <w:rsid w:val="001A3CE9"/>
    <w:rsid w:val="001A4B96"/>
    <w:rsid w:val="001A4C61"/>
    <w:rsid w:val="001A4FAB"/>
    <w:rsid w:val="001A5DB8"/>
    <w:rsid w:val="001A64E5"/>
    <w:rsid w:val="001A760B"/>
    <w:rsid w:val="001A7CC3"/>
    <w:rsid w:val="001B02BE"/>
    <w:rsid w:val="001B0C97"/>
    <w:rsid w:val="001B18EB"/>
    <w:rsid w:val="001B1954"/>
    <w:rsid w:val="001B1A0E"/>
    <w:rsid w:val="001B1C70"/>
    <w:rsid w:val="001B1F9A"/>
    <w:rsid w:val="001B2003"/>
    <w:rsid w:val="001B2A8E"/>
    <w:rsid w:val="001B2AE8"/>
    <w:rsid w:val="001B2C41"/>
    <w:rsid w:val="001B35C2"/>
    <w:rsid w:val="001B3EB1"/>
    <w:rsid w:val="001B45B8"/>
    <w:rsid w:val="001B4A11"/>
    <w:rsid w:val="001B54AA"/>
    <w:rsid w:val="001B5572"/>
    <w:rsid w:val="001C0027"/>
    <w:rsid w:val="001C0624"/>
    <w:rsid w:val="001C0684"/>
    <w:rsid w:val="001C141A"/>
    <w:rsid w:val="001C2986"/>
    <w:rsid w:val="001C31F0"/>
    <w:rsid w:val="001C3CB1"/>
    <w:rsid w:val="001C4698"/>
    <w:rsid w:val="001C493E"/>
    <w:rsid w:val="001C56DE"/>
    <w:rsid w:val="001C5C35"/>
    <w:rsid w:val="001C5DFA"/>
    <w:rsid w:val="001C7178"/>
    <w:rsid w:val="001D3124"/>
    <w:rsid w:val="001D392F"/>
    <w:rsid w:val="001D40AB"/>
    <w:rsid w:val="001D5370"/>
    <w:rsid w:val="001D6687"/>
    <w:rsid w:val="001D77BA"/>
    <w:rsid w:val="001E00FB"/>
    <w:rsid w:val="001E2946"/>
    <w:rsid w:val="001E4B9A"/>
    <w:rsid w:val="001E6FD9"/>
    <w:rsid w:val="001E7CA9"/>
    <w:rsid w:val="001F1082"/>
    <w:rsid w:val="001F1FE5"/>
    <w:rsid w:val="001F2217"/>
    <w:rsid w:val="001F2C9F"/>
    <w:rsid w:val="001F3654"/>
    <w:rsid w:val="001F3EB6"/>
    <w:rsid w:val="001F3F66"/>
    <w:rsid w:val="001F4247"/>
    <w:rsid w:val="001F4784"/>
    <w:rsid w:val="001F69D9"/>
    <w:rsid w:val="001F78BD"/>
    <w:rsid w:val="00200A07"/>
    <w:rsid w:val="00201E40"/>
    <w:rsid w:val="002020F9"/>
    <w:rsid w:val="00202296"/>
    <w:rsid w:val="00202B46"/>
    <w:rsid w:val="00203495"/>
    <w:rsid w:val="00203C4A"/>
    <w:rsid w:val="00204008"/>
    <w:rsid w:val="00204327"/>
    <w:rsid w:val="002060BD"/>
    <w:rsid w:val="00206389"/>
    <w:rsid w:val="00206E0A"/>
    <w:rsid w:val="00207700"/>
    <w:rsid w:val="002107C7"/>
    <w:rsid w:val="00210952"/>
    <w:rsid w:val="00210D67"/>
    <w:rsid w:val="00210E3B"/>
    <w:rsid w:val="00211695"/>
    <w:rsid w:val="0021180C"/>
    <w:rsid w:val="00213417"/>
    <w:rsid w:val="00213760"/>
    <w:rsid w:val="002137A2"/>
    <w:rsid w:val="0021394C"/>
    <w:rsid w:val="00214676"/>
    <w:rsid w:val="0021679E"/>
    <w:rsid w:val="0021732E"/>
    <w:rsid w:val="00217ACC"/>
    <w:rsid w:val="00217EA2"/>
    <w:rsid w:val="00217FB6"/>
    <w:rsid w:val="002204E9"/>
    <w:rsid w:val="00220C6C"/>
    <w:rsid w:val="00221A88"/>
    <w:rsid w:val="00222201"/>
    <w:rsid w:val="002224B8"/>
    <w:rsid w:val="00222EB0"/>
    <w:rsid w:val="00222F49"/>
    <w:rsid w:val="002239FA"/>
    <w:rsid w:val="00223E8C"/>
    <w:rsid w:val="00224CBE"/>
    <w:rsid w:val="002254E3"/>
    <w:rsid w:val="0022584F"/>
    <w:rsid w:val="00226C2E"/>
    <w:rsid w:val="00226CBB"/>
    <w:rsid w:val="00227D2E"/>
    <w:rsid w:val="00230796"/>
    <w:rsid w:val="00232822"/>
    <w:rsid w:val="00232FD0"/>
    <w:rsid w:val="0023314E"/>
    <w:rsid w:val="00233661"/>
    <w:rsid w:val="00233E97"/>
    <w:rsid w:val="00234AF8"/>
    <w:rsid w:val="0023502B"/>
    <w:rsid w:val="002354F2"/>
    <w:rsid w:val="00235D99"/>
    <w:rsid w:val="002362FC"/>
    <w:rsid w:val="00236544"/>
    <w:rsid w:val="00236EBC"/>
    <w:rsid w:val="00237CBF"/>
    <w:rsid w:val="002402F0"/>
    <w:rsid w:val="00240410"/>
    <w:rsid w:val="0024080B"/>
    <w:rsid w:val="002417F9"/>
    <w:rsid w:val="00242FC8"/>
    <w:rsid w:val="00243299"/>
    <w:rsid w:val="00244A1F"/>
    <w:rsid w:val="0024550C"/>
    <w:rsid w:val="00245932"/>
    <w:rsid w:val="002466AD"/>
    <w:rsid w:val="00246F0A"/>
    <w:rsid w:val="002472C8"/>
    <w:rsid w:val="00247FA6"/>
    <w:rsid w:val="0025171B"/>
    <w:rsid w:val="00251929"/>
    <w:rsid w:val="00251E9E"/>
    <w:rsid w:val="002521B0"/>
    <w:rsid w:val="002522A4"/>
    <w:rsid w:val="0025236C"/>
    <w:rsid w:val="00252640"/>
    <w:rsid w:val="00252E43"/>
    <w:rsid w:val="002534C2"/>
    <w:rsid w:val="00253B71"/>
    <w:rsid w:val="0025512E"/>
    <w:rsid w:val="00255297"/>
    <w:rsid w:val="00255464"/>
    <w:rsid w:val="00255650"/>
    <w:rsid w:val="00256734"/>
    <w:rsid w:val="00256A41"/>
    <w:rsid w:val="00256C5B"/>
    <w:rsid w:val="00256F75"/>
    <w:rsid w:val="00257341"/>
    <w:rsid w:val="00260EAB"/>
    <w:rsid w:val="00261828"/>
    <w:rsid w:val="00262429"/>
    <w:rsid w:val="0026257F"/>
    <w:rsid w:val="00263C01"/>
    <w:rsid w:val="00264204"/>
    <w:rsid w:val="0026427E"/>
    <w:rsid w:val="002651DC"/>
    <w:rsid w:val="00265BB6"/>
    <w:rsid w:val="00265CF0"/>
    <w:rsid w:val="00266863"/>
    <w:rsid w:val="00266B75"/>
    <w:rsid w:val="00266C95"/>
    <w:rsid w:val="00266FBC"/>
    <w:rsid w:val="00267B64"/>
    <w:rsid w:val="00270025"/>
    <w:rsid w:val="00270CD0"/>
    <w:rsid w:val="0027109A"/>
    <w:rsid w:val="0027196C"/>
    <w:rsid w:val="00271AA9"/>
    <w:rsid w:val="00272027"/>
    <w:rsid w:val="0027290A"/>
    <w:rsid w:val="00273BD8"/>
    <w:rsid w:val="00274D34"/>
    <w:rsid w:val="00275580"/>
    <w:rsid w:val="00275ABF"/>
    <w:rsid w:val="00276C9D"/>
    <w:rsid w:val="00277045"/>
    <w:rsid w:val="00277CB5"/>
    <w:rsid w:val="002801E4"/>
    <w:rsid w:val="00280797"/>
    <w:rsid w:val="0028142A"/>
    <w:rsid w:val="00283A96"/>
    <w:rsid w:val="00283BE1"/>
    <w:rsid w:val="002852FA"/>
    <w:rsid w:val="00285A9D"/>
    <w:rsid w:val="002864D9"/>
    <w:rsid w:val="00287B9D"/>
    <w:rsid w:val="00290C6C"/>
    <w:rsid w:val="00290EB0"/>
    <w:rsid w:val="00291FD5"/>
    <w:rsid w:val="002928F5"/>
    <w:rsid w:val="002928F6"/>
    <w:rsid w:val="00293093"/>
    <w:rsid w:val="0029344A"/>
    <w:rsid w:val="00293AD9"/>
    <w:rsid w:val="00293CE4"/>
    <w:rsid w:val="002953A1"/>
    <w:rsid w:val="00296A9A"/>
    <w:rsid w:val="00297085"/>
    <w:rsid w:val="002A03CF"/>
    <w:rsid w:val="002A08F8"/>
    <w:rsid w:val="002A090D"/>
    <w:rsid w:val="002A1454"/>
    <w:rsid w:val="002A1467"/>
    <w:rsid w:val="002A201E"/>
    <w:rsid w:val="002A2094"/>
    <w:rsid w:val="002A3AF7"/>
    <w:rsid w:val="002A3F89"/>
    <w:rsid w:val="002A47D9"/>
    <w:rsid w:val="002A4828"/>
    <w:rsid w:val="002A57FB"/>
    <w:rsid w:val="002A5B1E"/>
    <w:rsid w:val="002A7B1C"/>
    <w:rsid w:val="002B0521"/>
    <w:rsid w:val="002B0573"/>
    <w:rsid w:val="002B1CBC"/>
    <w:rsid w:val="002B2279"/>
    <w:rsid w:val="002B2F46"/>
    <w:rsid w:val="002B36F6"/>
    <w:rsid w:val="002B3B88"/>
    <w:rsid w:val="002B3CB2"/>
    <w:rsid w:val="002B5204"/>
    <w:rsid w:val="002B685C"/>
    <w:rsid w:val="002B6C2A"/>
    <w:rsid w:val="002B6F0A"/>
    <w:rsid w:val="002B7197"/>
    <w:rsid w:val="002C0021"/>
    <w:rsid w:val="002C1063"/>
    <w:rsid w:val="002C1B07"/>
    <w:rsid w:val="002C1E47"/>
    <w:rsid w:val="002C2304"/>
    <w:rsid w:val="002C29EE"/>
    <w:rsid w:val="002C3AEC"/>
    <w:rsid w:val="002C4074"/>
    <w:rsid w:val="002C40FD"/>
    <w:rsid w:val="002C4FBD"/>
    <w:rsid w:val="002C54F2"/>
    <w:rsid w:val="002C6D0C"/>
    <w:rsid w:val="002C6EA7"/>
    <w:rsid w:val="002C7514"/>
    <w:rsid w:val="002C78C9"/>
    <w:rsid w:val="002D2363"/>
    <w:rsid w:val="002D2D8B"/>
    <w:rsid w:val="002D3B96"/>
    <w:rsid w:val="002D3BA2"/>
    <w:rsid w:val="002D4115"/>
    <w:rsid w:val="002D5A69"/>
    <w:rsid w:val="002D5D8E"/>
    <w:rsid w:val="002D5F62"/>
    <w:rsid w:val="002D6721"/>
    <w:rsid w:val="002D6C00"/>
    <w:rsid w:val="002D7183"/>
    <w:rsid w:val="002D771C"/>
    <w:rsid w:val="002E0531"/>
    <w:rsid w:val="002E0A61"/>
    <w:rsid w:val="002E0A64"/>
    <w:rsid w:val="002E1672"/>
    <w:rsid w:val="002E1D44"/>
    <w:rsid w:val="002E1EB7"/>
    <w:rsid w:val="002E29DB"/>
    <w:rsid w:val="002E3677"/>
    <w:rsid w:val="002E4D20"/>
    <w:rsid w:val="002E555D"/>
    <w:rsid w:val="002E628E"/>
    <w:rsid w:val="002E764F"/>
    <w:rsid w:val="002F04AB"/>
    <w:rsid w:val="002F0A4F"/>
    <w:rsid w:val="002F16D1"/>
    <w:rsid w:val="002F17ED"/>
    <w:rsid w:val="002F1FB0"/>
    <w:rsid w:val="002F2F6A"/>
    <w:rsid w:val="002F33CC"/>
    <w:rsid w:val="002F3D71"/>
    <w:rsid w:val="002F3F00"/>
    <w:rsid w:val="002F5736"/>
    <w:rsid w:val="002F61A0"/>
    <w:rsid w:val="002F6991"/>
    <w:rsid w:val="002F76F9"/>
    <w:rsid w:val="002F773F"/>
    <w:rsid w:val="003009E7"/>
    <w:rsid w:val="00300EF5"/>
    <w:rsid w:val="00301706"/>
    <w:rsid w:val="0030182B"/>
    <w:rsid w:val="0030186E"/>
    <w:rsid w:val="00301C5E"/>
    <w:rsid w:val="00301D90"/>
    <w:rsid w:val="00302D86"/>
    <w:rsid w:val="00303E5D"/>
    <w:rsid w:val="00304A88"/>
    <w:rsid w:val="00305184"/>
    <w:rsid w:val="00305368"/>
    <w:rsid w:val="00305CD7"/>
    <w:rsid w:val="00305D42"/>
    <w:rsid w:val="0030671B"/>
    <w:rsid w:val="003071D4"/>
    <w:rsid w:val="00307FA7"/>
    <w:rsid w:val="003100D2"/>
    <w:rsid w:val="003102F7"/>
    <w:rsid w:val="00310664"/>
    <w:rsid w:val="003135A8"/>
    <w:rsid w:val="00313712"/>
    <w:rsid w:val="00314985"/>
    <w:rsid w:val="00314B99"/>
    <w:rsid w:val="00315FE5"/>
    <w:rsid w:val="003169C7"/>
    <w:rsid w:val="00316E29"/>
    <w:rsid w:val="00316EE3"/>
    <w:rsid w:val="00320797"/>
    <w:rsid w:val="00323271"/>
    <w:rsid w:val="003232C1"/>
    <w:rsid w:val="003233B5"/>
    <w:rsid w:val="00324019"/>
    <w:rsid w:val="00324B9A"/>
    <w:rsid w:val="00324C65"/>
    <w:rsid w:val="003252AB"/>
    <w:rsid w:val="00325621"/>
    <w:rsid w:val="00325F73"/>
    <w:rsid w:val="003268C8"/>
    <w:rsid w:val="0032739F"/>
    <w:rsid w:val="00330694"/>
    <w:rsid w:val="00331250"/>
    <w:rsid w:val="00331385"/>
    <w:rsid w:val="003314C5"/>
    <w:rsid w:val="00332922"/>
    <w:rsid w:val="00332A8C"/>
    <w:rsid w:val="00332EBC"/>
    <w:rsid w:val="00333AB2"/>
    <w:rsid w:val="00334729"/>
    <w:rsid w:val="00336156"/>
    <w:rsid w:val="0033707D"/>
    <w:rsid w:val="00337925"/>
    <w:rsid w:val="00337DB0"/>
    <w:rsid w:val="003402A9"/>
    <w:rsid w:val="00341513"/>
    <w:rsid w:val="00343375"/>
    <w:rsid w:val="00343D33"/>
    <w:rsid w:val="003440F3"/>
    <w:rsid w:val="003442BE"/>
    <w:rsid w:val="0034497E"/>
    <w:rsid w:val="00344D7D"/>
    <w:rsid w:val="00345525"/>
    <w:rsid w:val="00346FF5"/>
    <w:rsid w:val="0034742C"/>
    <w:rsid w:val="00350E7D"/>
    <w:rsid w:val="0035178F"/>
    <w:rsid w:val="00351942"/>
    <w:rsid w:val="003542C7"/>
    <w:rsid w:val="00354353"/>
    <w:rsid w:val="003544AE"/>
    <w:rsid w:val="003553DC"/>
    <w:rsid w:val="00355526"/>
    <w:rsid w:val="00355904"/>
    <w:rsid w:val="0035768E"/>
    <w:rsid w:val="00360203"/>
    <w:rsid w:val="00360629"/>
    <w:rsid w:val="00360AFA"/>
    <w:rsid w:val="00361056"/>
    <w:rsid w:val="003613E2"/>
    <w:rsid w:val="003617C5"/>
    <w:rsid w:val="003630BE"/>
    <w:rsid w:val="0036347A"/>
    <w:rsid w:val="0036409B"/>
    <w:rsid w:val="00364339"/>
    <w:rsid w:val="003649AE"/>
    <w:rsid w:val="00364AE3"/>
    <w:rsid w:val="00365497"/>
    <w:rsid w:val="00365C7D"/>
    <w:rsid w:val="00365C9D"/>
    <w:rsid w:val="003678C7"/>
    <w:rsid w:val="00370651"/>
    <w:rsid w:val="0037101A"/>
    <w:rsid w:val="00372137"/>
    <w:rsid w:val="0037215D"/>
    <w:rsid w:val="003734D2"/>
    <w:rsid w:val="00373CA6"/>
    <w:rsid w:val="003745F5"/>
    <w:rsid w:val="003746FF"/>
    <w:rsid w:val="00374D7C"/>
    <w:rsid w:val="00374E21"/>
    <w:rsid w:val="00374EA3"/>
    <w:rsid w:val="0037508C"/>
    <w:rsid w:val="003759FC"/>
    <w:rsid w:val="00376C7E"/>
    <w:rsid w:val="00376EAD"/>
    <w:rsid w:val="0037795F"/>
    <w:rsid w:val="00380A0B"/>
    <w:rsid w:val="003814BE"/>
    <w:rsid w:val="00381C7E"/>
    <w:rsid w:val="003824D3"/>
    <w:rsid w:val="00382D0D"/>
    <w:rsid w:val="00382F09"/>
    <w:rsid w:val="0038364A"/>
    <w:rsid w:val="00383FCF"/>
    <w:rsid w:val="00385746"/>
    <w:rsid w:val="003860DF"/>
    <w:rsid w:val="00386408"/>
    <w:rsid w:val="00386921"/>
    <w:rsid w:val="00387132"/>
    <w:rsid w:val="00387266"/>
    <w:rsid w:val="0038736D"/>
    <w:rsid w:val="00390694"/>
    <w:rsid w:val="00390BE5"/>
    <w:rsid w:val="00390E4C"/>
    <w:rsid w:val="00391298"/>
    <w:rsid w:val="0039188F"/>
    <w:rsid w:val="00391D46"/>
    <w:rsid w:val="00392D82"/>
    <w:rsid w:val="00392D83"/>
    <w:rsid w:val="00393F13"/>
    <w:rsid w:val="003940A5"/>
    <w:rsid w:val="00395632"/>
    <w:rsid w:val="00397C14"/>
    <w:rsid w:val="003A0A69"/>
    <w:rsid w:val="003A19A1"/>
    <w:rsid w:val="003A4F00"/>
    <w:rsid w:val="003A6031"/>
    <w:rsid w:val="003A6274"/>
    <w:rsid w:val="003A7A1C"/>
    <w:rsid w:val="003A7DDA"/>
    <w:rsid w:val="003B04E7"/>
    <w:rsid w:val="003B06B2"/>
    <w:rsid w:val="003B23D4"/>
    <w:rsid w:val="003B25B6"/>
    <w:rsid w:val="003B2712"/>
    <w:rsid w:val="003B2D5E"/>
    <w:rsid w:val="003B3388"/>
    <w:rsid w:val="003B4271"/>
    <w:rsid w:val="003B42E7"/>
    <w:rsid w:val="003B436E"/>
    <w:rsid w:val="003B4537"/>
    <w:rsid w:val="003B4771"/>
    <w:rsid w:val="003B52C0"/>
    <w:rsid w:val="003B5B14"/>
    <w:rsid w:val="003B5FA4"/>
    <w:rsid w:val="003B6458"/>
    <w:rsid w:val="003C01A0"/>
    <w:rsid w:val="003C02C2"/>
    <w:rsid w:val="003C0E63"/>
    <w:rsid w:val="003C1EDA"/>
    <w:rsid w:val="003C25BC"/>
    <w:rsid w:val="003C2BF7"/>
    <w:rsid w:val="003C3331"/>
    <w:rsid w:val="003C3350"/>
    <w:rsid w:val="003C6871"/>
    <w:rsid w:val="003C6C73"/>
    <w:rsid w:val="003C7726"/>
    <w:rsid w:val="003C792A"/>
    <w:rsid w:val="003C7BD3"/>
    <w:rsid w:val="003C7E43"/>
    <w:rsid w:val="003D0ADA"/>
    <w:rsid w:val="003D15A5"/>
    <w:rsid w:val="003D163E"/>
    <w:rsid w:val="003D1C49"/>
    <w:rsid w:val="003D1D20"/>
    <w:rsid w:val="003D2212"/>
    <w:rsid w:val="003D25D3"/>
    <w:rsid w:val="003D29FA"/>
    <w:rsid w:val="003D3B92"/>
    <w:rsid w:val="003D4196"/>
    <w:rsid w:val="003D49A5"/>
    <w:rsid w:val="003D4ADE"/>
    <w:rsid w:val="003D5462"/>
    <w:rsid w:val="003D5E6D"/>
    <w:rsid w:val="003D614D"/>
    <w:rsid w:val="003D6336"/>
    <w:rsid w:val="003D6FE9"/>
    <w:rsid w:val="003D71C1"/>
    <w:rsid w:val="003E032E"/>
    <w:rsid w:val="003E0515"/>
    <w:rsid w:val="003E12ED"/>
    <w:rsid w:val="003E13E9"/>
    <w:rsid w:val="003E1E71"/>
    <w:rsid w:val="003E4772"/>
    <w:rsid w:val="003E49B6"/>
    <w:rsid w:val="003F07DE"/>
    <w:rsid w:val="003F0BF2"/>
    <w:rsid w:val="003F0D18"/>
    <w:rsid w:val="003F0DC2"/>
    <w:rsid w:val="003F0F65"/>
    <w:rsid w:val="003F112F"/>
    <w:rsid w:val="003F3EA3"/>
    <w:rsid w:val="003F4787"/>
    <w:rsid w:val="003F5191"/>
    <w:rsid w:val="003F5359"/>
    <w:rsid w:val="003F59D1"/>
    <w:rsid w:val="003F7CC0"/>
    <w:rsid w:val="00400D8B"/>
    <w:rsid w:val="00401298"/>
    <w:rsid w:val="00402B0C"/>
    <w:rsid w:val="00402B8C"/>
    <w:rsid w:val="004042B9"/>
    <w:rsid w:val="00405242"/>
    <w:rsid w:val="00405918"/>
    <w:rsid w:val="00405B33"/>
    <w:rsid w:val="00405D44"/>
    <w:rsid w:val="00411566"/>
    <w:rsid w:val="004124FE"/>
    <w:rsid w:val="004125F6"/>
    <w:rsid w:val="004136F9"/>
    <w:rsid w:val="00414611"/>
    <w:rsid w:val="00414766"/>
    <w:rsid w:val="00415649"/>
    <w:rsid w:val="00415E42"/>
    <w:rsid w:val="00416714"/>
    <w:rsid w:val="004174C0"/>
    <w:rsid w:val="00417A10"/>
    <w:rsid w:val="00417AFF"/>
    <w:rsid w:val="0042037A"/>
    <w:rsid w:val="00421184"/>
    <w:rsid w:val="00421CA7"/>
    <w:rsid w:val="00422E8D"/>
    <w:rsid w:val="00423E82"/>
    <w:rsid w:val="0042513F"/>
    <w:rsid w:val="004253C1"/>
    <w:rsid w:val="00425E06"/>
    <w:rsid w:val="00425E37"/>
    <w:rsid w:val="00426F5C"/>
    <w:rsid w:val="004273A9"/>
    <w:rsid w:val="00427E00"/>
    <w:rsid w:val="004305AC"/>
    <w:rsid w:val="00431C66"/>
    <w:rsid w:val="004338EB"/>
    <w:rsid w:val="0043504F"/>
    <w:rsid w:val="00435C61"/>
    <w:rsid w:val="00436145"/>
    <w:rsid w:val="0043631B"/>
    <w:rsid w:val="00436662"/>
    <w:rsid w:val="004373AA"/>
    <w:rsid w:val="00437CED"/>
    <w:rsid w:val="00440660"/>
    <w:rsid w:val="00440699"/>
    <w:rsid w:val="00440EE9"/>
    <w:rsid w:val="00441436"/>
    <w:rsid w:val="00441FE8"/>
    <w:rsid w:val="00442402"/>
    <w:rsid w:val="00443BD5"/>
    <w:rsid w:val="00443F06"/>
    <w:rsid w:val="00444E90"/>
    <w:rsid w:val="00445118"/>
    <w:rsid w:val="00446797"/>
    <w:rsid w:val="004467B7"/>
    <w:rsid w:val="00450574"/>
    <w:rsid w:val="004509A1"/>
    <w:rsid w:val="00451529"/>
    <w:rsid w:val="00451FCF"/>
    <w:rsid w:val="00452996"/>
    <w:rsid w:val="00452DB5"/>
    <w:rsid w:val="0045324A"/>
    <w:rsid w:val="0045471B"/>
    <w:rsid w:val="00454A62"/>
    <w:rsid w:val="00455117"/>
    <w:rsid w:val="00456D82"/>
    <w:rsid w:val="00457DE3"/>
    <w:rsid w:val="0046111F"/>
    <w:rsid w:val="0046206D"/>
    <w:rsid w:val="0046233B"/>
    <w:rsid w:val="004633DE"/>
    <w:rsid w:val="0046356A"/>
    <w:rsid w:val="004638C9"/>
    <w:rsid w:val="004640B6"/>
    <w:rsid w:val="004645F2"/>
    <w:rsid w:val="00464BF0"/>
    <w:rsid w:val="00465B5A"/>
    <w:rsid w:val="00465C3B"/>
    <w:rsid w:val="00466D84"/>
    <w:rsid w:val="00467BE5"/>
    <w:rsid w:val="00470139"/>
    <w:rsid w:val="004703CF"/>
    <w:rsid w:val="00471049"/>
    <w:rsid w:val="00471429"/>
    <w:rsid w:val="00471B22"/>
    <w:rsid w:val="004721CB"/>
    <w:rsid w:val="0047515B"/>
    <w:rsid w:val="004751B7"/>
    <w:rsid w:val="004772E5"/>
    <w:rsid w:val="0047737B"/>
    <w:rsid w:val="00477920"/>
    <w:rsid w:val="004805F5"/>
    <w:rsid w:val="00481711"/>
    <w:rsid w:val="004821E1"/>
    <w:rsid w:val="00482D45"/>
    <w:rsid w:val="0048317F"/>
    <w:rsid w:val="00483A61"/>
    <w:rsid w:val="00483A93"/>
    <w:rsid w:val="00485B97"/>
    <w:rsid w:val="004868DF"/>
    <w:rsid w:val="0048694D"/>
    <w:rsid w:val="004903AF"/>
    <w:rsid w:val="004919A4"/>
    <w:rsid w:val="00492431"/>
    <w:rsid w:val="00492CE8"/>
    <w:rsid w:val="00492EA2"/>
    <w:rsid w:val="00493541"/>
    <w:rsid w:val="00494103"/>
    <w:rsid w:val="00497069"/>
    <w:rsid w:val="00497497"/>
    <w:rsid w:val="004A057C"/>
    <w:rsid w:val="004A08FC"/>
    <w:rsid w:val="004A1A95"/>
    <w:rsid w:val="004A2BED"/>
    <w:rsid w:val="004A4816"/>
    <w:rsid w:val="004A4B86"/>
    <w:rsid w:val="004A51A3"/>
    <w:rsid w:val="004A5FE8"/>
    <w:rsid w:val="004A6665"/>
    <w:rsid w:val="004A7AC9"/>
    <w:rsid w:val="004A7BD6"/>
    <w:rsid w:val="004B1AD4"/>
    <w:rsid w:val="004B1C1B"/>
    <w:rsid w:val="004B3084"/>
    <w:rsid w:val="004B3320"/>
    <w:rsid w:val="004B3DB4"/>
    <w:rsid w:val="004B51E9"/>
    <w:rsid w:val="004B5D1A"/>
    <w:rsid w:val="004B6943"/>
    <w:rsid w:val="004B69F2"/>
    <w:rsid w:val="004B6BE6"/>
    <w:rsid w:val="004B6CE1"/>
    <w:rsid w:val="004B732F"/>
    <w:rsid w:val="004B779A"/>
    <w:rsid w:val="004C163D"/>
    <w:rsid w:val="004C1AA5"/>
    <w:rsid w:val="004C2255"/>
    <w:rsid w:val="004C22BF"/>
    <w:rsid w:val="004C275C"/>
    <w:rsid w:val="004C3066"/>
    <w:rsid w:val="004C4D32"/>
    <w:rsid w:val="004D134F"/>
    <w:rsid w:val="004D13DE"/>
    <w:rsid w:val="004D150A"/>
    <w:rsid w:val="004D3846"/>
    <w:rsid w:val="004D4A9E"/>
    <w:rsid w:val="004D6323"/>
    <w:rsid w:val="004D6935"/>
    <w:rsid w:val="004D6EBD"/>
    <w:rsid w:val="004D7CBE"/>
    <w:rsid w:val="004D7FBE"/>
    <w:rsid w:val="004E2881"/>
    <w:rsid w:val="004E29A3"/>
    <w:rsid w:val="004E2AB3"/>
    <w:rsid w:val="004E2DED"/>
    <w:rsid w:val="004E3103"/>
    <w:rsid w:val="004E371E"/>
    <w:rsid w:val="004E37E6"/>
    <w:rsid w:val="004E3A6F"/>
    <w:rsid w:val="004E4129"/>
    <w:rsid w:val="004E4DF9"/>
    <w:rsid w:val="004E53E6"/>
    <w:rsid w:val="004E5C81"/>
    <w:rsid w:val="004E6A29"/>
    <w:rsid w:val="004E7265"/>
    <w:rsid w:val="004F1692"/>
    <w:rsid w:val="004F1A61"/>
    <w:rsid w:val="004F25C3"/>
    <w:rsid w:val="004F26A7"/>
    <w:rsid w:val="004F5229"/>
    <w:rsid w:val="004F68D9"/>
    <w:rsid w:val="004F73B7"/>
    <w:rsid w:val="004F77EF"/>
    <w:rsid w:val="004F7AA7"/>
    <w:rsid w:val="00500A80"/>
    <w:rsid w:val="00500DF7"/>
    <w:rsid w:val="00501A6C"/>
    <w:rsid w:val="005023A6"/>
    <w:rsid w:val="0050275C"/>
    <w:rsid w:val="00503366"/>
    <w:rsid w:val="00503770"/>
    <w:rsid w:val="00503869"/>
    <w:rsid w:val="0050487F"/>
    <w:rsid w:val="00506391"/>
    <w:rsid w:val="00506B27"/>
    <w:rsid w:val="00506F6C"/>
    <w:rsid w:val="00507383"/>
    <w:rsid w:val="005108A9"/>
    <w:rsid w:val="00511190"/>
    <w:rsid w:val="00512ABB"/>
    <w:rsid w:val="00512D1E"/>
    <w:rsid w:val="005134FF"/>
    <w:rsid w:val="00513B6B"/>
    <w:rsid w:val="00516878"/>
    <w:rsid w:val="00516BFC"/>
    <w:rsid w:val="00516E69"/>
    <w:rsid w:val="00517043"/>
    <w:rsid w:val="00517B38"/>
    <w:rsid w:val="00517B46"/>
    <w:rsid w:val="00521516"/>
    <w:rsid w:val="0052172B"/>
    <w:rsid w:val="005218B6"/>
    <w:rsid w:val="00521D27"/>
    <w:rsid w:val="00521E82"/>
    <w:rsid w:val="005222B7"/>
    <w:rsid w:val="005223B9"/>
    <w:rsid w:val="00523057"/>
    <w:rsid w:val="00524F8C"/>
    <w:rsid w:val="005269B6"/>
    <w:rsid w:val="00526CA2"/>
    <w:rsid w:val="0052769D"/>
    <w:rsid w:val="00530DB1"/>
    <w:rsid w:val="005316D7"/>
    <w:rsid w:val="0053170F"/>
    <w:rsid w:val="00531A7C"/>
    <w:rsid w:val="00531C6E"/>
    <w:rsid w:val="0053227A"/>
    <w:rsid w:val="00532A3F"/>
    <w:rsid w:val="00533A2A"/>
    <w:rsid w:val="005353E8"/>
    <w:rsid w:val="0053642E"/>
    <w:rsid w:val="00536823"/>
    <w:rsid w:val="00536BEF"/>
    <w:rsid w:val="0054097A"/>
    <w:rsid w:val="00540E5E"/>
    <w:rsid w:val="0054292F"/>
    <w:rsid w:val="00542BD9"/>
    <w:rsid w:val="005430E3"/>
    <w:rsid w:val="00544DAA"/>
    <w:rsid w:val="00544E3A"/>
    <w:rsid w:val="00545A58"/>
    <w:rsid w:val="00545E1F"/>
    <w:rsid w:val="005462ED"/>
    <w:rsid w:val="00546645"/>
    <w:rsid w:val="00546D7B"/>
    <w:rsid w:val="0054707E"/>
    <w:rsid w:val="00547C99"/>
    <w:rsid w:val="00550C93"/>
    <w:rsid w:val="0055164B"/>
    <w:rsid w:val="005518A0"/>
    <w:rsid w:val="00551AC5"/>
    <w:rsid w:val="00551E40"/>
    <w:rsid w:val="005526FC"/>
    <w:rsid w:val="00552AB9"/>
    <w:rsid w:val="005541B2"/>
    <w:rsid w:val="00555E37"/>
    <w:rsid w:val="00557909"/>
    <w:rsid w:val="0056026F"/>
    <w:rsid w:val="00560369"/>
    <w:rsid w:val="005609B8"/>
    <w:rsid w:val="00560C06"/>
    <w:rsid w:val="0056136D"/>
    <w:rsid w:val="00561CF8"/>
    <w:rsid w:val="00562290"/>
    <w:rsid w:val="005643EC"/>
    <w:rsid w:val="005659AF"/>
    <w:rsid w:val="00565CA4"/>
    <w:rsid w:val="005666B7"/>
    <w:rsid w:val="00566AE8"/>
    <w:rsid w:val="00566D35"/>
    <w:rsid w:val="00566ED0"/>
    <w:rsid w:val="00567849"/>
    <w:rsid w:val="00567D36"/>
    <w:rsid w:val="00567F79"/>
    <w:rsid w:val="00570AE4"/>
    <w:rsid w:val="00571611"/>
    <w:rsid w:val="0057180F"/>
    <w:rsid w:val="00571C85"/>
    <w:rsid w:val="00573E1B"/>
    <w:rsid w:val="00573FFC"/>
    <w:rsid w:val="00574C92"/>
    <w:rsid w:val="00574E66"/>
    <w:rsid w:val="005750B4"/>
    <w:rsid w:val="00575BF5"/>
    <w:rsid w:val="00575E51"/>
    <w:rsid w:val="00575FBE"/>
    <w:rsid w:val="0057631E"/>
    <w:rsid w:val="00576CFA"/>
    <w:rsid w:val="00581B84"/>
    <w:rsid w:val="00583262"/>
    <w:rsid w:val="00583818"/>
    <w:rsid w:val="0058389B"/>
    <w:rsid w:val="0058393A"/>
    <w:rsid w:val="00585B56"/>
    <w:rsid w:val="00586314"/>
    <w:rsid w:val="00586529"/>
    <w:rsid w:val="00587036"/>
    <w:rsid w:val="005875C7"/>
    <w:rsid w:val="00590158"/>
    <w:rsid w:val="0059055B"/>
    <w:rsid w:val="00591A0E"/>
    <w:rsid w:val="00592DD8"/>
    <w:rsid w:val="00594582"/>
    <w:rsid w:val="0059489A"/>
    <w:rsid w:val="005951CD"/>
    <w:rsid w:val="00596B55"/>
    <w:rsid w:val="005973CB"/>
    <w:rsid w:val="00597AF0"/>
    <w:rsid w:val="005A02A9"/>
    <w:rsid w:val="005A0706"/>
    <w:rsid w:val="005A237B"/>
    <w:rsid w:val="005A2384"/>
    <w:rsid w:val="005A2B2E"/>
    <w:rsid w:val="005A2B75"/>
    <w:rsid w:val="005A2D13"/>
    <w:rsid w:val="005A3E60"/>
    <w:rsid w:val="005A4A5C"/>
    <w:rsid w:val="005A617B"/>
    <w:rsid w:val="005A6252"/>
    <w:rsid w:val="005A7AA4"/>
    <w:rsid w:val="005A7B8C"/>
    <w:rsid w:val="005B07F7"/>
    <w:rsid w:val="005B0DE8"/>
    <w:rsid w:val="005B161F"/>
    <w:rsid w:val="005B2571"/>
    <w:rsid w:val="005B2786"/>
    <w:rsid w:val="005B3728"/>
    <w:rsid w:val="005B3D4F"/>
    <w:rsid w:val="005B418C"/>
    <w:rsid w:val="005B46BF"/>
    <w:rsid w:val="005B684F"/>
    <w:rsid w:val="005B6E73"/>
    <w:rsid w:val="005B71AD"/>
    <w:rsid w:val="005B7283"/>
    <w:rsid w:val="005B72EA"/>
    <w:rsid w:val="005C015F"/>
    <w:rsid w:val="005C096E"/>
    <w:rsid w:val="005C0E8A"/>
    <w:rsid w:val="005C0EAA"/>
    <w:rsid w:val="005C2BC3"/>
    <w:rsid w:val="005C36FE"/>
    <w:rsid w:val="005C3D5A"/>
    <w:rsid w:val="005C3D67"/>
    <w:rsid w:val="005C3F2B"/>
    <w:rsid w:val="005C4B91"/>
    <w:rsid w:val="005C508A"/>
    <w:rsid w:val="005C63EE"/>
    <w:rsid w:val="005C6934"/>
    <w:rsid w:val="005C6B39"/>
    <w:rsid w:val="005C6E7C"/>
    <w:rsid w:val="005D0272"/>
    <w:rsid w:val="005D1AD7"/>
    <w:rsid w:val="005D2269"/>
    <w:rsid w:val="005D234C"/>
    <w:rsid w:val="005D414E"/>
    <w:rsid w:val="005D46F6"/>
    <w:rsid w:val="005D4788"/>
    <w:rsid w:val="005D52A8"/>
    <w:rsid w:val="005D57BD"/>
    <w:rsid w:val="005D61DB"/>
    <w:rsid w:val="005D7E19"/>
    <w:rsid w:val="005E0944"/>
    <w:rsid w:val="005E0A40"/>
    <w:rsid w:val="005E27BB"/>
    <w:rsid w:val="005E51FA"/>
    <w:rsid w:val="005E5384"/>
    <w:rsid w:val="005E62C3"/>
    <w:rsid w:val="005E6C11"/>
    <w:rsid w:val="005E6F2D"/>
    <w:rsid w:val="005E705F"/>
    <w:rsid w:val="005E7156"/>
    <w:rsid w:val="005E7A14"/>
    <w:rsid w:val="005E7BC5"/>
    <w:rsid w:val="005E7C19"/>
    <w:rsid w:val="005F02FA"/>
    <w:rsid w:val="005F0415"/>
    <w:rsid w:val="005F17C8"/>
    <w:rsid w:val="005F2011"/>
    <w:rsid w:val="005F2151"/>
    <w:rsid w:val="005F2275"/>
    <w:rsid w:val="005F2C90"/>
    <w:rsid w:val="005F31AA"/>
    <w:rsid w:val="005F388B"/>
    <w:rsid w:val="005F3CB6"/>
    <w:rsid w:val="005F4455"/>
    <w:rsid w:val="005F46C2"/>
    <w:rsid w:val="005F514A"/>
    <w:rsid w:val="005F6F16"/>
    <w:rsid w:val="005F7B9E"/>
    <w:rsid w:val="005F7DD7"/>
    <w:rsid w:val="006005CB"/>
    <w:rsid w:val="006012BD"/>
    <w:rsid w:val="006014CC"/>
    <w:rsid w:val="00601636"/>
    <w:rsid w:val="00601B4C"/>
    <w:rsid w:val="00603557"/>
    <w:rsid w:val="006035D8"/>
    <w:rsid w:val="0060374E"/>
    <w:rsid w:val="006038F2"/>
    <w:rsid w:val="00603972"/>
    <w:rsid w:val="006039F0"/>
    <w:rsid w:val="0060409E"/>
    <w:rsid w:val="006045E6"/>
    <w:rsid w:val="00605228"/>
    <w:rsid w:val="00605BBF"/>
    <w:rsid w:val="00606598"/>
    <w:rsid w:val="00607349"/>
    <w:rsid w:val="00610934"/>
    <w:rsid w:val="00610AE4"/>
    <w:rsid w:val="00611CD6"/>
    <w:rsid w:val="00611EE8"/>
    <w:rsid w:val="00612D7C"/>
    <w:rsid w:val="00615FE2"/>
    <w:rsid w:val="0061649C"/>
    <w:rsid w:val="00616795"/>
    <w:rsid w:val="006179D0"/>
    <w:rsid w:val="00617C1F"/>
    <w:rsid w:val="006203A9"/>
    <w:rsid w:val="00620B4E"/>
    <w:rsid w:val="006217B5"/>
    <w:rsid w:val="006217E0"/>
    <w:rsid w:val="006226B4"/>
    <w:rsid w:val="00622AC9"/>
    <w:rsid w:val="006248D2"/>
    <w:rsid w:val="00625E37"/>
    <w:rsid w:val="006260AB"/>
    <w:rsid w:val="00626EDA"/>
    <w:rsid w:val="00627356"/>
    <w:rsid w:val="00627459"/>
    <w:rsid w:val="00627FCA"/>
    <w:rsid w:val="00630753"/>
    <w:rsid w:val="00630C79"/>
    <w:rsid w:val="006311F8"/>
    <w:rsid w:val="00631B48"/>
    <w:rsid w:val="006320E9"/>
    <w:rsid w:val="00632439"/>
    <w:rsid w:val="00633F6A"/>
    <w:rsid w:val="00635606"/>
    <w:rsid w:val="006363DF"/>
    <w:rsid w:val="00636591"/>
    <w:rsid w:val="00636EBE"/>
    <w:rsid w:val="0063700B"/>
    <w:rsid w:val="0063700F"/>
    <w:rsid w:val="00637875"/>
    <w:rsid w:val="006414A8"/>
    <w:rsid w:val="006415F1"/>
    <w:rsid w:val="0064231D"/>
    <w:rsid w:val="006426D2"/>
    <w:rsid w:val="00643DB9"/>
    <w:rsid w:val="0064448B"/>
    <w:rsid w:val="00645116"/>
    <w:rsid w:val="00647736"/>
    <w:rsid w:val="00647E4A"/>
    <w:rsid w:val="006509AA"/>
    <w:rsid w:val="006518C0"/>
    <w:rsid w:val="00652CE6"/>
    <w:rsid w:val="00653BBC"/>
    <w:rsid w:val="00653C90"/>
    <w:rsid w:val="00654083"/>
    <w:rsid w:val="00654198"/>
    <w:rsid w:val="006547FE"/>
    <w:rsid w:val="0065500C"/>
    <w:rsid w:val="00655605"/>
    <w:rsid w:val="0065623C"/>
    <w:rsid w:val="00656313"/>
    <w:rsid w:val="00656A9B"/>
    <w:rsid w:val="00657A34"/>
    <w:rsid w:val="006601E5"/>
    <w:rsid w:val="00660422"/>
    <w:rsid w:val="00660B54"/>
    <w:rsid w:val="00660F3E"/>
    <w:rsid w:val="00662283"/>
    <w:rsid w:val="0066287B"/>
    <w:rsid w:val="006633EA"/>
    <w:rsid w:val="00663595"/>
    <w:rsid w:val="0066444F"/>
    <w:rsid w:val="00664C02"/>
    <w:rsid w:val="00666DB7"/>
    <w:rsid w:val="00667954"/>
    <w:rsid w:val="00670210"/>
    <w:rsid w:val="0067040B"/>
    <w:rsid w:val="0067059E"/>
    <w:rsid w:val="00671213"/>
    <w:rsid w:val="00671812"/>
    <w:rsid w:val="00671940"/>
    <w:rsid w:val="00671C16"/>
    <w:rsid w:val="00673324"/>
    <w:rsid w:val="00673E67"/>
    <w:rsid w:val="00674038"/>
    <w:rsid w:val="0067451A"/>
    <w:rsid w:val="0067541D"/>
    <w:rsid w:val="00676D03"/>
    <w:rsid w:val="00677DC8"/>
    <w:rsid w:val="006815AF"/>
    <w:rsid w:val="00681B86"/>
    <w:rsid w:val="00681EAC"/>
    <w:rsid w:val="006837FA"/>
    <w:rsid w:val="00683F50"/>
    <w:rsid w:val="006866E0"/>
    <w:rsid w:val="00687379"/>
    <w:rsid w:val="00687706"/>
    <w:rsid w:val="006903D4"/>
    <w:rsid w:val="006905FF"/>
    <w:rsid w:val="00691120"/>
    <w:rsid w:val="00691739"/>
    <w:rsid w:val="00691F0F"/>
    <w:rsid w:val="00692139"/>
    <w:rsid w:val="0069234C"/>
    <w:rsid w:val="00692A06"/>
    <w:rsid w:val="00692FA7"/>
    <w:rsid w:val="006934BE"/>
    <w:rsid w:val="006942FB"/>
    <w:rsid w:val="00694320"/>
    <w:rsid w:val="00694E45"/>
    <w:rsid w:val="006951DC"/>
    <w:rsid w:val="00695CEC"/>
    <w:rsid w:val="00697629"/>
    <w:rsid w:val="00697D4C"/>
    <w:rsid w:val="006A0671"/>
    <w:rsid w:val="006A0706"/>
    <w:rsid w:val="006A0867"/>
    <w:rsid w:val="006A34EF"/>
    <w:rsid w:val="006A3716"/>
    <w:rsid w:val="006A43E3"/>
    <w:rsid w:val="006A5949"/>
    <w:rsid w:val="006A5A7D"/>
    <w:rsid w:val="006A6307"/>
    <w:rsid w:val="006A6572"/>
    <w:rsid w:val="006A65B1"/>
    <w:rsid w:val="006A66E8"/>
    <w:rsid w:val="006B0B2D"/>
    <w:rsid w:val="006B36E7"/>
    <w:rsid w:val="006B38AB"/>
    <w:rsid w:val="006B3CCF"/>
    <w:rsid w:val="006B45A4"/>
    <w:rsid w:val="006B58A8"/>
    <w:rsid w:val="006B6FE2"/>
    <w:rsid w:val="006B71EF"/>
    <w:rsid w:val="006B7647"/>
    <w:rsid w:val="006C0B28"/>
    <w:rsid w:val="006C1475"/>
    <w:rsid w:val="006C2F3F"/>
    <w:rsid w:val="006C3145"/>
    <w:rsid w:val="006C32A5"/>
    <w:rsid w:val="006C4252"/>
    <w:rsid w:val="006C441D"/>
    <w:rsid w:val="006C56CC"/>
    <w:rsid w:val="006C57A8"/>
    <w:rsid w:val="006C6081"/>
    <w:rsid w:val="006C667B"/>
    <w:rsid w:val="006C697E"/>
    <w:rsid w:val="006C7522"/>
    <w:rsid w:val="006C7BD9"/>
    <w:rsid w:val="006C7D6F"/>
    <w:rsid w:val="006D0E46"/>
    <w:rsid w:val="006D13CD"/>
    <w:rsid w:val="006D3E30"/>
    <w:rsid w:val="006D4262"/>
    <w:rsid w:val="006D4D6B"/>
    <w:rsid w:val="006D5331"/>
    <w:rsid w:val="006D58AD"/>
    <w:rsid w:val="006D635B"/>
    <w:rsid w:val="006D7005"/>
    <w:rsid w:val="006D7A35"/>
    <w:rsid w:val="006E0015"/>
    <w:rsid w:val="006E0CA6"/>
    <w:rsid w:val="006E108F"/>
    <w:rsid w:val="006E1945"/>
    <w:rsid w:val="006E2B26"/>
    <w:rsid w:val="006E3066"/>
    <w:rsid w:val="006E3622"/>
    <w:rsid w:val="006E397B"/>
    <w:rsid w:val="006E4F45"/>
    <w:rsid w:val="006E5F14"/>
    <w:rsid w:val="006E7CEF"/>
    <w:rsid w:val="006E7D4D"/>
    <w:rsid w:val="006E7F8A"/>
    <w:rsid w:val="006F0474"/>
    <w:rsid w:val="006F0974"/>
    <w:rsid w:val="006F115D"/>
    <w:rsid w:val="006F12D1"/>
    <w:rsid w:val="006F13F1"/>
    <w:rsid w:val="006F23F6"/>
    <w:rsid w:val="006F31C0"/>
    <w:rsid w:val="006F33A7"/>
    <w:rsid w:val="006F4DC8"/>
    <w:rsid w:val="006F5EAA"/>
    <w:rsid w:val="006F6298"/>
    <w:rsid w:val="006F6735"/>
    <w:rsid w:val="006F7603"/>
    <w:rsid w:val="006F7BE0"/>
    <w:rsid w:val="006F7C36"/>
    <w:rsid w:val="006F7CAD"/>
    <w:rsid w:val="00700705"/>
    <w:rsid w:val="0070082B"/>
    <w:rsid w:val="00700885"/>
    <w:rsid w:val="007033F8"/>
    <w:rsid w:val="00703E8B"/>
    <w:rsid w:val="007043B7"/>
    <w:rsid w:val="0070489D"/>
    <w:rsid w:val="00704ABD"/>
    <w:rsid w:val="00706519"/>
    <w:rsid w:val="0070680C"/>
    <w:rsid w:val="00707084"/>
    <w:rsid w:val="007074F0"/>
    <w:rsid w:val="007125EC"/>
    <w:rsid w:val="00712827"/>
    <w:rsid w:val="007131B7"/>
    <w:rsid w:val="00713E3D"/>
    <w:rsid w:val="00714059"/>
    <w:rsid w:val="00714D8B"/>
    <w:rsid w:val="00714EB6"/>
    <w:rsid w:val="0071539B"/>
    <w:rsid w:val="007154C8"/>
    <w:rsid w:val="00716AE4"/>
    <w:rsid w:val="00717286"/>
    <w:rsid w:val="00717EEC"/>
    <w:rsid w:val="00717F73"/>
    <w:rsid w:val="00721314"/>
    <w:rsid w:val="0072190C"/>
    <w:rsid w:val="00721BF7"/>
    <w:rsid w:val="00722E02"/>
    <w:rsid w:val="00722E22"/>
    <w:rsid w:val="007235B7"/>
    <w:rsid w:val="00724328"/>
    <w:rsid w:val="0072470F"/>
    <w:rsid w:val="00724922"/>
    <w:rsid w:val="00724D7A"/>
    <w:rsid w:val="007250D5"/>
    <w:rsid w:val="00725B13"/>
    <w:rsid w:val="00725EDF"/>
    <w:rsid w:val="0072644C"/>
    <w:rsid w:val="00726CF3"/>
    <w:rsid w:val="00726E13"/>
    <w:rsid w:val="00726ED4"/>
    <w:rsid w:val="00727A2F"/>
    <w:rsid w:val="00727DC0"/>
    <w:rsid w:val="00730C73"/>
    <w:rsid w:val="007326A9"/>
    <w:rsid w:val="0073358D"/>
    <w:rsid w:val="00733B57"/>
    <w:rsid w:val="0073502E"/>
    <w:rsid w:val="00735654"/>
    <w:rsid w:val="00736475"/>
    <w:rsid w:val="00736A7B"/>
    <w:rsid w:val="00736D98"/>
    <w:rsid w:val="00737627"/>
    <w:rsid w:val="00737AC4"/>
    <w:rsid w:val="0074021F"/>
    <w:rsid w:val="00741187"/>
    <w:rsid w:val="0074132F"/>
    <w:rsid w:val="00741401"/>
    <w:rsid w:val="007423E2"/>
    <w:rsid w:val="007427AC"/>
    <w:rsid w:val="0074428F"/>
    <w:rsid w:val="0074430F"/>
    <w:rsid w:val="00744DB5"/>
    <w:rsid w:val="00744DEE"/>
    <w:rsid w:val="0074649E"/>
    <w:rsid w:val="0074680B"/>
    <w:rsid w:val="00746E5A"/>
    <w:rsid w:val="00747280"/>
    <w:rsid w:val="0075137F"/>
    <w:rsid w:val="00751DE5"/>
    <w:rsid w:val="00752DAA"/>
    <w:rsid w:val="007538C7"/>
    <w:rsid w:val="0075423F"/>
    <w:rsid w:val="00754C42"/>
    <w:rsid w:val="007550C4"/>
    <w:rsid w:val="00755DF3"/>
    <w:rsid w:val="00756A47"/>
    <w:rsid w:val="007576E5"/>
    <w:rsid w:val="00757820"/>
    <w:rsid w:val="00757CDC"/>
    <w:rsid w:val="00757E93"/>
    <w:rsid w:val="007608BE"/>
    <w:rsid w:val="00760D7C"/>
    <w:rsid w:val="0076124B"/>
    <w:rsid w:val="007614A4"/>
    <w:rsid w:val="00761880"/>
    <w:rsid w:val="00762D49"/>
    <w:rsid w:val="00765411"/>
    <w:rsid w:val="007666C1"/>
    <w:rsid w:val="00767C63"/>
    <w:rsid w:val="00770206"/>
    <w:rsid w:val="00770A0E"/>
    <w:rsid w:val="0077104C"/>
    <w:rsid w:val="00772181"/>
    <w:rsid w:val="00772A54"/>
    <w:rsid w:val="007730B7"/>
    <w:rsid w:val="00773634"/>
    <w:rsid w:val="007736E1"/>
    <w:rsid w:val="00773E0D"/>
    <w:rsid w:val="00773E94"/>
    <w:rsid w:val="0077504D"/>
    <w:rsid w:val="007758CF"/>
    <w:rsid w:val="00775DFA"/>
    <w:rsid w:val="00780229"/>
    <w:rsid w:val="00781278"/>
    <w:rsid w:val="0078164C"/>
    <w:rsid w:val="00782522"/>
    <w:rsid w:val="007832DC"/>
    <w:rsid w:val="007837F5"/>
    <w:rsid w:val="0078381C"/>
    <w:rsid w:val="00783A8F"/>
    <w:rsid w:val="00785757"/>
    <w:rsid w:val="007863D6"/>
    <w:rsid w:val="00786E0A"/>
    <w:rsid w:val="0079057E"/>
    <w:rsid w:val="00790CBB"/>
    <w:rsid w:val="00790EC2"/>
    <w:rsid w:val="00791272"/>
    <w:rsid w:val="0079130A"/>
    <w:rsid w:val="00791678"/>
    <w:rsid w:val="007919D7"/>
    <w:rsid w:val="007919D9"/>
    <w:rsid w:val="00791F57"/>
    <w:rsid w:val="007935B4"/>
    <w:rsid w:val="0079496D"/>
    <w:rsid w:val="007951CC"/>
    <w:rsid w:val="00796E5F"/>
    <w:rsid w:val="007A07F2"/>
    <w:rsid w:val="007A0D84"/>
    <w:rsid w:val="007A2457"/>
    <w:rsid w:val="007A2597"/>
    <w:rsid w:val="007A3C5A"/>
    <w:rsid w:val="007A41C8"/>
    <w:rsid w:val="007A4619"/>
    <w:rsid w:val="007A48F3"/>
    <w:rsid w:val="007A4B9E"/>
    <w:rsid w:val="007A5103"/>
    <w:rsid w:val="007A5671"/>
    <w:rsid w:val="007A5D17"/>
    <w:rsid w:val="007A6236"/>
    <w:rsid w:val="007A6C17"/>
    <w:rsid w:val="007B0852"/>
    <w:rsid w:val="007B1233"/>
    <w:rsid w:val="007B2130"/>
    <w:rsid w:val="007B2DDA"/>
    <w:rsid w:val="007B2EEB"/>
    <w:rsid w:val="007B46DB"/>
    <w:rsid w:val="007B4E45"/>
    <w:rsid w:val="007B4E8B"/>
    <w:rsid w:val="007B55F0"/>
    <w:rsid w:val="007B6BA1"/>
    <w:rsid w:val="007B6CF8"/>
    <w:rsid w:val="007B76AB"/>
    <w:rsid w:val="007B7BB8"/>
    <w:rsid w:val="007C0940"/>
    <w:rsid w:val="007C0C2E"/>
    <w:rsid w:val="007C10F4"/>
    <w:rsid w:val="007C1B8F"/>
    <w:rsid w:val="007C2578"/>
    <w:rsid w:val="007C5D88"/>
    <w:rsid w:val="007C7CD9"/>
    <w:rsid w:val="007D0331"/>
    <w:rsid w:val="007D0722"/>
    <w:rsid w:val="007D317A"/>
    <w:rsid w:val="007D3556"/>
    <w:rsid w:val="007D4B62"/>
    <w:rsid w:val="007D5488"/>
    <w:rsid w:val="007D580D"/>
    <w:rsid w:val="007D5EA8"/>
    <w:rsid w:val="007D6423"/>
    <w:rsid w:val="007D6C44"/>
    <w:rsid w:val="007D6E78"/>
    <w:rsid w:val="007D72F8"/>
    <w:rsid w:val="007E00DB"/>
    <w:rsid w:val="007E1B29"/>
    <w:rsid w:val="007E4049"/>
    <w:rsid w:val="007E4232"/>
    <w:rsid w:val="007E4562"/>
    <w:rsid w:val="007E5136"/>
    <w:rsid w:val="007E5140"/>
    <w:rsid w:val="007E56AF"/>
    <w:rsid w:val="007E6FA6"/>
    <w:rsid w:val="007E70DA"/>
    <w:rsid w:val="007E7D33"/>
    <w:rsid w:val="007E7EF1"/>
    <w:rsid w:val="007F09DD"/>
    <w:rsid w:val="007F1D15"/>
    <w:rsid w:val="007F3220"/>
    <w:rsid w:val="007F3334"/>
    <w:rsid w:val="007F3DD6"/>
    <w:rsid w:val="007F3FD1"/>
    <w:rsid w:val="007F41A2"/>
    <w:rsid w:val="007F70EC"/>
    <w:rsid w:val="007F744F"/>
    <w:rsid w:val="007F7A0E"/>
    <w:rsid w:val="00801F9B"/>
    <w:rsid w:val="0080233C"/>
    <w:rsid w:val="00802F3F"/>
    <w:rsid w:val="00802FD0"/>
    <w:rsid w:val="00803242"/>
    <w:rsid w:val="00803FB2"/>
    <w:rsid w:val="008042C4"/>
    <w:rsid w:val="00804E91"/>
    <w:rsid w:val="00804EA7"/>
    <w:rsid w:val="00805185"/>
    <w:rsid w:val="00805295"/>
    <w:rsid w:val="00805EA5"/>
    <w:rsid w:val="00806CD3"/>
    <w:rsid w:val="00807BAF"/>
    <w:rsid w:val="00810678"/>
    <w:rsid w:val="00811632"/>
    <w:rsid w:val="00811D69"/>
    <w:rsid w:val="0081282B"/>
    <w:rsid w:val="00813359"/>
    <w:rsid w:val="00813978"/>
    <w:rsid w:val="00813A7D"/>
    <w:rsid w:val="00815648"/>
    <w:rsid w:val="00816C82"/>
    <w:rsid w:val="008171FF"/>
    <w:rsid w:val="008203EA"/>
    <w:rsid w:val="008208F0"/>
    <w:rsid w:val="00822190"/>
    <w:rsid w:val="00822833"/>
    <w:rsid w:val="00822BCD"/>
    <w:rsid w:val="00822C94"/>
    <w:rsid w:val="008230CD"/>
    <w:rsid w:val="008236AC"/>
    <w:rsid w:val="00823DD8"/>
    <w:rsid w:val="0082444F"/>
    <w:rsid w:val="008247FA"/>
    <w:rsid w:val="00825702"/>
    <w:rsid w:val="008259A3"/>
    <w:rsid w:val="00825B37"/>
    <w:rsid w:val="00826BD3"/>
    <w:rsid w:val="00827106"/>
    <w:rsid w:val="0082750D"/>
    <w:rsid w:val="00827F4D"/>
    <w:rsid w:val="00830C48"/>
    <w:rsid w:val="00830CCF"/>
    <w:rsid w:val="00831379"/>
    <w:rsid w:val="00831D7D"/>
    <w:rsid w:val="00832A9E"/>
    <w:rsid w:val="0083315C"/>
    <w:rsid w:val="008348CE"/>
    <w:rsid w:val="00834EF4"/>
    <w:rsid w:val="00835073"/>
    <w:rsid w:val="00835EB0"/>
    <w:rsid w:val="00836880"/>
    <w:rsid w:val="00836C7F"/>
    <w:rsid w:val="008371DA"/>
    <w:rsid w:val="0083724B"/>
    <w:rsid w:val="00837844"/>
    <w:rsid w:val="008378C8"/>
    <w:rsid w:val="00837B9D"/>
    <w:rsid w:val="00837EC8"/>
    <w:rsid w:val="0084041A"/>
    <w:rsid w:val="0084047E"/>
    <w:rsid w:val="00840569"/>
    <w:rsid w:val="008406DD"/>
    <w:rsid w:val="00840B8E"/>
    <w:rsid w:val="00840FB5"/>
    <w:rsid w:val="008432DF"/>
    <w:rsid w:val="0084381E"/>
    <w:rsid w:val="00843EB6"/>
    <w:rsid w:val="00845019"/>
    <w:rsid w:val="008455C5"/>
    <w:rsid w:val="00847659"/>
    <w:rsid w:val="00847FB2"/>
    <w:rsid w:val="0085084F"/>
    <w:rsid w:val="00851C82"/>
    <w:rsid w:val="00851C86"/>
    <w:rsid w:val="0085289D"/>
    <w:rsid w:val="00852A2C"/>
    <w:rsid w:val="00852BF3"/>
    <w:rsid w:val="008530E8"/>
    <w:rsid w:val="0085352E"/>
    <w:rsid w:val="008543E3"/>
    <w:rsid w:val="0085448A"/>
    <w:rsid w:val="00854538"/>
    <w:rsid w:val="00854865"/>
    <w:rsid w:val="008554AB"/>
    <w:rsid w:val="00855534"/>
    <w:rsid w:val="008559B9"/>
    <w:rsid w:val="0085706D"/>
    <w:rsid w:val="00860E8D"/>
    <w:rsid w:val="00861078"/>
    <w:rsid w:val="00862564"/>
    <w:rsid w:val="00863A4E"/>
    <w:rsid w:val="00863B6F"/>
    <w:rsid w:val="00863DF4"/>
    <w:rsid w:val="0086543A"/>
    <w:rsid w:val="00867914"/>
    <w:rsid w:val="00867B6C"/>
    <w:rsid w:val="008715B1"/>
    <w:rsid w:val="00871A0E"/>
    <w:rsid w:val="00871ECF"/>
    <w:rsid w:val="00872749"/>
    <w:rsid w:val="00872826"/>
    <w:rsid w:val="00872DBD"/>
    <w:rsid w:val="00873D4F"/>
    <w:rsid w:val="00873F69"/>
    <w:rsid w:val="00874EA7"/>
    <w:rsid w:val="008757C2"/>
    <w:rsid w:val="00875A08"/>
    <w:rsid w:val="0087700F"/>
    <w:rsid w:val="00877360"/>
    <w:rsid w:val="00877D9C"/>
    <w:rsid w:val="00877E32"/>
    <w:rsid w:val="0088051F"/>
    <w:rsid w:val="0088106A"/>
    <w:rsid w:val="008817D9"/>
    <w:rsid w:val="00881AE4"/>
    <w:rsid w:val="0088239A"/>
    <w:rsid w:val="00882529"/>
    <w:rsid w:val="00882FED"/>
    <w:rsid w:val="0088352F"/>
    <w:rsid w:val="00883864"/>
    <w:rsid w:val="00883B2B"/>
    <w:rsid w:val="00883E9D"/>
    <w:rsid w:val="0088419A"/>
    <w:rsid w:val="0088485D"/>
    <w:rsid w:val="00884D10"/>
    <w:rsid w:val="008860BF"/>
    <w:rsid w:val="008865BF"/>
    <w:rsid w:val="00887709"/>
    <w:rsid w:val="008878AC"/>
    <w:rsid w:val="00887AEE"/>
    <w:rsid w:val="00890AEB"/>
    <w:rsid w:val="00890E8F"/>
    <w:rsid w:val="00891A78"/>
    <w:rsid w:val="00891D36"/>
    <w:rsid w:val="008934AA"/>
    <w:rsid w:val="008944A4"/>
    <w:rsid w:val="0089487F"/>
    <w:rsid w:val="008A02D8"/>
    <w:rsid w:val="008A1A2D"/>
    <w:rsid w:val="008A2507"/>
    <w:rsid w:val="008A283A"/>
    <w:rsid w:val="008A36EB"/>
    <w:rsid w:val="008A46DD"/>
    <w:rsid w:val="008A5843"/>
    <w:rsid w:val="008A5D7F"/>
    <w:rsid w:val="008A61A4"/>
    <w:rsid w:val="008A701B"/>
    <w:rsid w:val="008A7159"/>
    <w:rsid w:val="008A75A4"/>
    <w:rsid w:val="008B0BB3"/>
    <w:rsid w:val="008B10D4"/>
    <w:rsid w:val="008B1A4B"/>
    <w:rsid w:val="008B2174"/>
    <w:rsid w:val="008B2239"/>
    <w:rsid w:val="008B22AE"/>
    <w:rsid w:val="008B2667"/>
    <w:rsid w:val="008B2D97"/>
    <w:rsid w:val="008B2DFD"/>
    <w:rsid w:val="008B4B45"/>
    <w:rsid w:val="008B538D"/>
    <w:rsid w:val="008B5433"/>
    <w:rsid w:val="008B6896"/>
    <w:rsid w:val="008B7C5A"/>
    <w:rsid w:val="008C0301"/>
    <w:rsid w:val="008C0BE7"/>
    <w:rsid w:val="008C16D2"/>
    <w:rsid w:val="008C1E65"/>
    <w:rsid w:val="008C3E8C"/>
    <w:rsid w:val="008C48AD"/>
    <w:rsid w:val="008C4ACB"/>
    <w:rsid w:val="008C5063"/>
    <w:rsid w:val="008C571E"/>
    <w:rsid w:val="008C6337"/>
    <w:rsid w:val="008C7266"/>
    <w:rsid w:val="008C7E79"/>
    <w:rsid w:val="008D0432"/>
    <w:rsid w:val="008D0697"/>
    <w:rsid w:val="008D0E07"/>
    <w:rsid w:val="008D143D"/>
    <w:rsid w:val="008D1592"/>
    <w:rsid w:val="008D16DD"/>
    <w:rsid w:val="008D1A8D"/>
    <w:rsid w:val="008D2FF3"/>
    <w:rsid w:val="008D35B8"/>
    <w:rsid w:val="008D467F"/>
    <w:rsid w:val="008D535C"/>
    <w:rsid w:val="008D5845"/>
    <w:rsid w:val="008D590A"/>
    <w:rsid w:val="008D62CF"/>
    <w:rsid w:val="008D6DDE"/>
    <w:rsid w:val="008D6DF9"/>
    <w:rsid w:val="008D6ED5"/>
    <w:rsid w:val="008D6F77"/>
    <w:rsid w:val="008D7494"/>
    <w:rsid w:val="008E0A0B"/>
    <w:rsid w:val="008E0ECF"/>
    <w:rsid w:val="008E2422"/>
    <w:rsid w:val="008E24E1"/>
    <w:rsid w:val="008E2AAC"/>
    <w:rsid w:val="008E3224"/>
    <w:rsid w:val="008E3A82"/>
    <w:rsid w:val="008E42EC"/>
    <w:rsid w:val="008E44EE"/>
    <w:rsid w:val="008E55BC"/>
    <w:rsid w:val="008E58F5"/>
    <w:rsid w:val="008E6570"/>
    <w:rsid w:val="008E6EB8"/>
    <w:rsid w:val="008F0094"/>
    <w:rsid w:val="008F2E18"/>
    <w:rsid w:val="008F3CEB"/>
    <w:rsid w:val="008F40E0"/>
    <w:rsid w:val="008F4D8D"/>
    <w:rsid w:val="008F5594"/>
    <w:rsid w:val="008F6422"/>
    <w:rsid w:val="008F76EA"/>
    <w:rsid w:val="008F7820"/>
    <w:rsid w:val="00900115"/>
    <w:rsid w:val="00900175"/>
    <w:rsid w:val="009008D5"/>
    <w:rsid w:val="009014F1"/>
    <w:rsid w:val="00901D1E"/>
    <w:rsid w:val="009027A3"/>
    <w:rsid w:val="00902C09"/>
    <w:rsid w:val="00902C79"/>
    <w:rsid w:val="00904596"/>
    <w:rsid w:val="00905AE2"/>
    <w:rsid w:val="009064EE"/>
    <w:rsid w:val="009078D6"/>
    <w:rsid w:val="009078FF"/>
    <w:rsid w:val="00907A0C"/>
    <w:rsid w:val="0091091B"/>
    <w:rsid w:val="009111F9"/>
    <w:rsid w:val="00911ADD"/>
    <w:rsid w:val="009127E4"/>
    <w:rsid w:val="00912849"/>
    <w:rsid w:val="009133AB"/>
    <w:rsid w:val="00915CC0"/>
    <w:rsid w:val="00916A4C"/>
    <w:rsid w:val="00917096"/>
    <w:rsid w:val="00920941"/>
    <w:rsid w:val="00920F72"/>
    <w:rsid w:val="00923B74"/>
    <w:rsid w:val="00923D94"/>
    <w:rsid w:val="00924D50"/>
    <w:rsid w:val="00927501"/>
    <w:rsid w:val="00927688"/>
    <w:rsid w:val="0093028D"/>
    <w:rsid w:val="009312D5"/>
    <w:rsid w:val="00932EC7"/>
    <w:rsid w:val="009343C2"/>
    <w:rsid w:val="00934A9A"/>
    <w:rsid w:val="00934CD2"/>
    <w:rsid w:val="00935005"/>
    <w:rsid w:val="0093512D"/>
    <w:rsid w:val="009375F9"/>
    <w:rsid w:val="00937D93"/>
    <w:rsid w:val="00940AA0"/>
    <w:rsid w:val="00940F7E"/>
    <w:rsid w:val="00941675"/>
    <w:rsid w:val="0094217A"/>
    <w:rsid w:val="00942D73"/>
    <w:rsid w:val="00943459"/>
    <w:rsid w:val="0094391A"/>
    <w:rsid w:val="009444D8"/>
    <w:rsid w:val="00944816"/>
    <w:rsid w:val="00944B22"/>
    <w:rsid w:val="009456FB"/>
    <w:rsid w:val="00945FC1"/>
    <w:rsid w:val="009477E5"/>
    <w:rsid w:val="0095064A"/>
    <w:rsid w:val="0095231C"/>
    <w:rsid w:val="00952338"/>
    <w:rsid w:val="009523F1"/>
    <w:rsid w:val="00952FDC"/>
    <w:rsid w:val="00953B47"/>
    <w:rsid w:val="00954463"/>
    <w:rsid w:val="009546DE"/>
    <w:rsid w:val="00954CAC"/>
    <w:rsid w:val="009561AB"/>
    <w:rsid w:val="00956543"/>
    <w:rsid w:val="00956AB3"/>
    <w:rsid w:val="009572B3"/>
    <w:rsid w:val="009609A5"/>
    <w:rsid w:val="00961168"/>
    <w:rsid w:val="00961342"/>
    <w:rsid w:val="009613BA"/>
    <w:rsid w:val="009618C2"/>
    <w:rsid w:val="00961F9A"/>
    <w:rsid w:val="009631AF"/>
    <w:rsid w:val="00963638"/>
    <w:rsid w:val="00964F98"/>
    <w:rsid w:val="0096551C"/>
    <w:rsid w:val="00966050"/>
    <w:rsid w:val="00966600"/>
    <w:rsid w:val="009672FB"/>
    <w:rsid w:val="009701B2"/>
    <w:rsid w:val="0097044F"/>
    <w:rsid w:val="00971516"/>
    <w:rsid w:val="009720D5"/>
    <w:rsid w:val="009723A8"/>
    <w:rsid w:val="00975994"/>
    <w:rsid w:val="00975FD8"/>
    <w:rsid w:val="009770EC"/>
    <w:rsid w:val="00977300"/>
    <w:rsid w:val="009779EA"/>
    <w:rsid w:val="0098168B"/>
    <w:rsid w:val="009824DE"/>
    <w:rsid w:val="00982591"/>
    <w:rsid w:val="009826E6"/>
    <w:rsid w:val="009835B3"/>
    <w:rsid w:val="0098372B"/>
    <w:rsid w:val="00983840"/>
    <w:rsid w:val="00984479"/>
    <w:rsid w:val="00984738"/>
    <w:rsid w:val="00984EC5"/>
    <w:rsid w:val="009850FA"/>
    <w:rsid w:val="0098557B"/>
    <w:rsid w:val="00985FD0"/>
    <w:rsid w:val="0098699F"/>
    <w:rsid w:val="009872D1"/>
    <w:rsid w:val="00987923"/>
    <w:rsid w:val="00991099"/>
    <w:rsid w:val="00991C50"/>
    <w:rsid w:val="00992280"/>
    <w:rsid w:val="009934DB"/>
    <w:rsid w:val="00995A9C"/>
    <w:rsid w:val="00995F1C"/>
    <w:rsid w:val="00995F32"/>
    <w:rsid w:val="00996848"/>
    <w:rsid w:val="00997118"/>
    <w:rsid w:val="00997268"/>
    <w:rsid w:val="00997842"/>
    <w:rsid w:val="009A0AC7"/>
    <w:rsid w:val="009A0CC0"/>
    <w:rsid w:val="009A13CF"/>
    <w:rsid w:val="009A1AF9"/>
    <w:rsid w:val="009A2753"/>
    <w:rsid w:val="009A2C19"/>
    <w:rsid w:val="009A32A0"/>
    <w:rsid w:val="009A3EEF"/>
    <w:rsid w:val="009A4599"/>
    <w:rsid w:val="009A4798"/>
    <w:rsid w:val="009A4886"/>
    <w:rsid w:val="009A4E9C"/>
    <w:rsid w:val="009A509A"/>
    <w:rsid w:val="009A5ACB"/>
    <w:rsid w:val="009A5F9C"/>
    <w:rsid w:val="009A6333"/>
    <w:rsid w:val="009A6BC7"/>
    <w:rsid w:val="009A7151"/>
    <w:rsid w:val="009A772C"/>
    <w:rsid w:val="009A7A54"/>
    <w:rsid w:val="009B02EC"/>
    <w:rsid w:val="009B093B"/>
    <w:rsid w:val="009B234D"/>
    <w:rsid w:val="009B2C47"/>
    <w:rsid w:val="009B440B"/>
    <w:rsid w:val="009B4C26"/>
    <w:rsid w:val="009B52AB"/>
    <w:rsid w:val="009B5ADD"/>
    <w:rsid w:val="009B633E"/>
    <w:rsid w:val="009B6625"/>
    <w:rsid w:val="009B6F5D"/>
    <w:rsid w:val="009C106F"/>
    <w:rsid w:val="009C1F0E"/>
    <w:rsid w:val="009C28BF"/>
    <w:rsid w:val="009C29E7"/>
    <w:rsid w:val="009C3B98"/>
    <w:rsid w:val="009C3BFF"/>
    <w:rsid w:val="009C4B47"/>
    <w:rsid w:val="009C6152"/>
    <w:rsid w:val="009C655B"/>
    <w:rsid w:val="009C6F95"/>
    <w:rsid w:val="009C73D6"/>
    <w:rsid w:val="009D06DF"/>
    <w:rsid w:val="009D075E"/>
    <w:rsid w:val="009D112D"/>
    <w:rsid w:val="009D157D"/>
    <w:rsid w:val="009D1B8A"/>
    <w:rsid w:val="009D3057"/>
    <w:rsid w:val="009D3C6F"/>
    <w:rsid w:val="009D406A"/>
    <w:rsid w:val="009D42DD"/>
    <w:rsid w:val="009D56CA"/>
    <w:rsid w:val="009D6534"/>
    <w:rsid w:val="009D6DEE"/>
    <w:rsid w:val="009D75A6"/>
    <w:rsid w:val="009E0D72"/>
    <w:rsid w:val="009E23FE"/>
    <w:rsid w:val="009E2617"/>
    <w:rsid w:val="009E3718"/>
    <w:rsid w:val="009E3CA2"/>
    <w:rsid w:val="009E43A3"/>
    <w:rsid w:val="009E47A2"/>
    <w:rsid w:val="009E5D4F"/>
    <w:rsid w:val="009E72AE"/>
    <w:rsid w:val="009E787B"/>
    <w:rsid w:val="009E7E88"/>
    <w:rsid w:val="009F0EC2"/>
    <w:rsid w:val="009F1331"/>
    <w:rsid w:val="009F17E8"/>
    <w:rsid w:val="009F458B"/>
    <w:rsid w:val="009F4F9A"/>
    <w:rsid w:val="009F5EB1"/>
    <w:rsid w:val="009F6780"/>
    <w:rsid w:val="009F7340"/>
    <w:rsid w:val="009F73D0"/>
    <w:rsid w:val="009F75FC"/>
    <w:rsid w:val="009F7942"/>
    <w:rsid w:val="00A003D5"/>
    <w:rsid w:val="00A00571"/>
    <w:rsid w:val="00A00B37"/>
    <w:rsid w:val="00A033AC"/>
    <w:rsid w:val="00A036D0"/>
    <w:rsid w:val="00A058B5"/>
    <w:rsid w:val="00A05DF7"/>
    <w:rsid w:val="00A066D9"/>
    <w:rsid w:val="00A07541"/>
    <w:rsid w:val="00A07A5F"/>
    <w:rsid w:val="00A126C5"/>
    <w:rsid w:val="00A132FA"/>
    <w:rsid w:val="00A13F82"/>
    <w:rsid w:val="00A1518D"/>
    <w:rsid w:val="00A158F8"/>
    <w:rsid w:val="00A15A99"/>
    <w:rsid w:val="00A16027"/>
    <w:rsid w:val="00A161B5"/>
    <w:rsid w:val="00A162A7"/>
    <w:rsid w:val="00A16A81"/>
    <w:rsid w:val="00A16AA9"/>
    <w:rsid w:val="00A17156"/>
    <w:rsid w:val="00A205E4"/>
    <w:rsid w:val="00A20DA3"/>
    <w:rsid w:val="00A22AEA"/>
    <w:rsid w:val="00A22EA1"/>
    <w:rsid w:val="00A22EBB"/>
    <w:rsid w:val="00A241B6"/>
    <w:rsid w:val="00A254EB"/>
    <w:rsid w:val="00A257CE"/>
    <w:rsid w:val="00A26E38"/>
    <w:rsid w:val="00A2738C"/>
    <w:rsid w:val="00A27C21"/>
    <w:rsid w:val="00A3095C"/>
    <w:rsid w:val="00A32911"/>
    <w:rsid w:val="00A338D3"/>
    <w:rsid w:val="00A34A79"/>
    <w:rsid w:val="00A350FD"/>
    <w:rsid w:val="00A354A7"/>
    <w:rsid w:val="00A359EC"/>
    <w:rsid w:val="00A35DCB"/>
    <w:rsid w:val="00A366CC"/>
    <w:rsid w:val="00A37031"/>
    <w:rsid w:val="00A408F6"/>
    <w:rsid w:val="00A41230"/>
    <w:rsid w:val="00A422E2"/>
    <w:rsid w:val="00A426A1"/>
    <w:rsid w:val="00A4373C"/>
    <w:rsid w:val="00A46218"/>
    <w:rsid w:val="00A47032"/>
    <w:rsid w:val="00A4764E"/>
    <w:rsid w:val="00A47A15"/>
    <w:rsid w:val="00A50E33"/>
    <w:rsid w:val="00A5104A"/>
    <w:rsid w:val="00A51C10"/>
    <w:rsid w:val="00A51DB3"/>
    <w:rsid w:val="00A51FA6"/>
    <w:rsid w:val="00A5268A"/>
    <w:rsid w:val="00A52960"/>
    <w:rsid w:val="00A541EE"/>
    <w:rsid w:val="00A55785"/>
    <w:rsid w:val="00A56104"/>
    <w:rsid w:val="00A6116A"/>
    <w:rsid w:val="00A631E0"/>
    <w:rsid w:val="00A638F1"/>
    <w:rsid w:val="00A63A42"/>
    <w:rsid w:val="00A63D4F"/>
    <w:rsid w:val="00A65AF6"/>
    <w:rsid w:val="00A65C6E"/>
    <w:rsid w:val="00A674AE"/>
    <w:rsid w:val="00A67B21"/>
    <w:rsid w:val="00A7004E"/>
    <w:rsid w:val="00A714A1"/>
    <w:rsid w:val="00A71EE3"/>
    <w:rsid w:val="00A7214A"/>
    <w:rsid w:val="00A726B3"/>
    <w:rsid w:val="00A726B4"/>
    <w:rsid w:val="00A72FEE"/>
    <w:rsid w:val="00A7321C"/>
    <w:rsid w:val="00A7558E"/>
    <w:rsid w:val="00A75680"/>
    <w:rsid w:val="00A7651A"/>
    <w:rsid w:val="00A76A42"/>
    <w:rsid w:val="00A77142"/>
    <w:rsid w:val="00A77241"/>
    <w:rsid w:val="00A8097C"/>
    <w:rsid w:val="00A8103F"/>
    <w:rsid w:val="00A812D4"/>
    <w:rsid w:val="00A813C9"/>
    <w:rsid w:val="00A81D7C"/>
    <w:rsid w:val="00A8223C"/>
    <w:rsid w:val="00A8236F"/>
    <w:rsid w:val="00A82404"/>
    <w:rsid w:val="00A82560"/>
    <w:rsid w:val="00A8270A"/>
    <w:rsid w:val="00A8287A"/>
    <w:rsid w:val="00A843FF"/>
    <w:rsid w:val="00A85A28"/>
    <w:rsid w:val="00A865D4"/>
    <w:rsid w:val="00A86FC2"/>
    <w:rsid w:val="00A87030"/>
    <w:rsid w:val="00A9009C"/>
    <w:rsid w:val="00A912C9"/>
    <w:rsid w:val="00A914C0"/>
    <w:rsid w:val="00A92FED"/>
    <w:rsid w:val="00A94546"/>
    <w:rsid w:val="00A95016"/>
    <w:rsid w:val="00A95B51"/>
    <w:rsid w:val="00A96190"/>
    <w:rsid w:val="00A96618"/>
    <w:rsid w:val="00A97BD4"/>
    <w:rsid w:val="00AA00B7"/>
    <w:rsid w:val="00AA1158"/>
    <w:rsid w:val="00AA116C"/>
    <w:rsid w:val="00AA1FB8"/>
    <w:rsid w:val="00AA2F68"/>
    <w:rsid w:val="00AA3978"/>
    <w:rsid w:val="00AA4296"/>
    <w:rsid w:val="00AA7229"/>
    <w:rsid w:val="00AA7BEE"/>
    <w:rsid w:val="00AA7DBD"/>
    <w:rsid w:val="00AB16DC"/>
    <w:rsid w:val="00AB1A51"/>
    <w:rsid w:val="00AB2581"/>
    <w:rsid w:val="00AB2582"/>
    <w:rsid w:val="00AB2583"/>
    <w:rsid w:val="00AB4C79"/>
    <w:rsid w:val="00AB4CDB"/>
    <w:rsid w:val="00AB4F1D"/>
    <w:rsid w:val="00AB5091"/>
    <w:rsid w:val="00AB51F2"/>
    <w:rsid w:val="00AB5F83"/>
    <w:rsid w:val="00AB5FD5"/>
    <w:rsid w:val="00AB6AF1"/>
    <w:rsid w:val="00AB6DBC"/>
    <w:rsid w:val="00AB751F"/>
    <w:rsid w:val="00AB7815"/>
    <w:rsid w:val="00AB7D3F"/>
    <w:rsid w:val="00AB7E78"/>
    <w:rsid w:val="00AC0C1E"/>
    <w:rsid w:val="00AC15A3"/>
    <w:rsid w:val="00AC182F"/>
    <w:rsid w:val="00AC23C8"/>
    <w:rsid w:val="00AC2BB2"/>
    <w:rsid w:val="00AC2F7B"/>
    <w:rsid w:val="00AC31FF"/>
    <w:rsid w:val="00AC3347"/>
    <w:rsid w:val="00AC36EB"/>
    <w:rsid w:val="00AC3B9F"/>
    <w:rsid w:val="00AC4694"/>
    <w:rsid w:val="00AC52CA"/>
    <w:rsid w:val="00AC7249"/>
    <w:rsid w:val="00AC7394"/>
    <w:rsid w:val="00AD00BD"/>
    <w:rsid w:val="00AD14B6"/>
    <w:rsid w:val="00AD232D"/>
    <w:rsid w:val="00AD2A84"/>
    <w:rsid w:val="00AD3949"/>
    <w:rsid w:val="00AD5BC5"/>
    <w:rsid w:val="00AD5BD8"/>
    <w:rsid w:val="00AD6154"/>
    <w:rsid w:val="00AD6C11"/>
    <w:rsid w:val="00AD7C63"/>
    <w:rsid w:val="00AE0200"/>
    <w:rsid w:val="00AE0790"/>
    <w:rsid w:val="00AE0A8F"/>
    <w:rsid w:val="00AE1F7B"/>
    <w:rsid w:val="00AE23AA"/>
    <w:rsid w:val="00AE349D"/>
    <w:rsid w:val="00AE4EE0"/>
    <w:rsid w:val="00AE5716"/>
    <w:rsid w:val="00AE5A43"/>
    <w:rsid w:val="00AE5DC8"/>
    <w:rsid w:val="00AE637C"/>
    <w:rsid w:val="00AE716A"/>
    <w:rsid w:val="00AE7C9E"/>
    <w:rsid w:val="00AF01DB"/>
    <w:rsid w:val="00AF11A3"/>
    <w:rsid w:val="00AF1281"/>
    <w:rsid w:val="00AF2502"/>
    <w:rsid w:val="00AF28E8"/>
    <w:rsid w:val="00AF2BA4"/>
    <w:rsid w:val="00AF33CA"/>
    <w:rsid w:val="00AF3AA7"/>
    <w:rsid w:val="00AF4BA8"/>
    <w:rsid w:val="00AF52A3"/>
    <w:rsid w:val="00AF5B4E"/>
    <w:rsid w:val="00AF6171"/>
    <w:rsid w:val="00AF6308"/>
    <w:rsid w:val="00AF6DE6"/>
    <w:rsid w:val="00B0005A"/>
    <w:rsid w:val="00B02BD2"/>
    <w:rsid w:val="00B02C76"/>
    <w:rsid w:val="00B032CA"/>
    <w:rsid w:val="00B037CA"/>
    <w:rsid w:val="00B03809"/>
    <w:rsid w:val="00B066FF"/>
    <w:rsid w:val="00B06DE3"/>
    <w:rsid w:val="00B073AD"/>
    <w:rsid w:val="00B07445"/>
    <w:rsid w:val="00B10636"/>
    <w:rsid w:val="00B11080"/>
    <w:rsid w:val="00B129AC"/>
    <w:rsid w:val="00B133E0"/>
    <w:rsid w:val="00B13758"/>
    <w:rsid w:val="00B13CCB"/>
    <w:rsid w:val="00B152DB"/>
    <w:rsid w:val="00B15761"/>
    <w:rsid w:val="00B16C0E"/>
    <w:rsid w:val="00B174DA"/>
    <w:rsid w:val="00B177AF"/>
    <w:rsid w:val="00B2116D"/>
    <w:rsid w:val="00B21A4A"/>
    <w:rsid w:val="00B22740"/>
    <w:rsid w:val="00B22B1E"/>
    <w:rsid w:val="00B23550"/>
    <w:rsid w:val="00B2437F"/>
    <w:rsid w:val="00B2438D"/>
    <w:rsid w:val="00B244A1"/>
    <w:rsid w:val="00B267E4"/>
    <w:rsid w:val="00B268FE"/>
    <w:rsid w:val="00B275A5"/>
    <w:rsid w:val="00B2765E"/>
    <w:rsid w:val="00B31866"/>
    <w:rsid w:val="00B33A17"/>
    <w:rsid w:val="00B36E89"/>
    <w:rsid w:val="00B4002E"/>
    <w:rsid w:val="00B40D4D"/>
    <w:rsid w:val="00B427A4"/>
    <w:rsid w:val="00B432CC"/>
    <w:rsid w:val="00B44A87"/>
    <w:rsid w:val="00B4759C"/>
    <w:rsid w:val="00B47BA0"/>
    <w:rsid w:val="00B47F5E"/>
    <w:rsid w:val="00B50DBC"/>
    <w:rsid w:val="00B51173"/>
    <w:rsid w:val="00B51EE2"/>
    <w:rsid w:val="00B5325C"/>
    <w:rsid w:val="00B548D7"/>
    <w:rsid w:val="00B553D1"/>
    <w:rsid w:val="00B55691"/>
    <w:rsid w:val="00B55E03"/>
    <w:rsid w:val="00B55EC4"/>
    <w:rsid w:val="00B56554"/>
    <w:rsid w:val="00B571AD"/>
    <w:rsid w:val="00B6189D"/>
    <w:rsid w:val="00B6213B"/>
    <w:rsid w:val="00B6279C"/>
    <w:rsid w:val="00B64787"/>
    <w:rsid w:val="00B64A67"/>
    <w:rsid w:val="00B64EFF"/>
    <w:rsid w:val="00B65478"/>
    <w:rsid w:val="00B660E0"/>
    <w:rsid w:val="00B66134"/>
    <w:rsid w:val="00B66E17"/>
    <w:rsid w:val="00B675FC"/>
    <w:rsid w:val="00B7021D"/>
    <w:rsid w:val="00B70848"/>
    <w:rsid w:val="00B72A3C"/>
    <w:rsid w:val="00B72BE5"/>
    <w:rsid w:val="00B72F2F"/>
    <w:rsid w:val="00B73B76"/>
    <w:rsid w:val="00B750C8"/>
    <w:rsid w:val="00B75DF4"/>
    <w:rsid w:val="00B75EEB"/>
    <w:rsid w:val="00B76A30"/>
    <w:rsid w:val="00B76E4D"/>
    <w:rsid w:val="00B81D42"/>
    <w:rsid w:val="00B829F2"/>
    <w:rsid w:val="00B82B55"/>
    <w:rsid w:val="00B831AA"/>
    <w:rsid w:val="00B84739"/>
    <w:rsid w:val="00B8587E"/>
    <w:rsid w:val="00B858F2"/>
    <w:rsid w:val="00B86A3B"/>
    <w:rsid w:val="00B87749"/>
    <w:rsid w:val="00B879D4"/>
    <w:rsid w:val="00B91788"/>
    <w:rsid w:val="00B91A5A"/>
    <w:rsid w:val="00B9245B"/>
    <w:rsid w:val="00B94122"/>
    <w:rsid w:val="00B9421E"/>
    <w:rsid w:val="00B94ABB"/>
    <w:rsid w:val="00B94B6F"/>
    <w:rsid w:val="00B950EE"/>
    <w:rsid w:val="00B964DA"/>
    <w:rsid w:val="00B967BD"/>
    <w:rsid w:val="00B96CF9"/>
    <w:rsid w:val="00B9774D"/>
    <w:rsid w:val="00BA0B36"/>
    <w:rsid w:val="00BA0D5B"/>
    <w:rsid w:val="00BA19F4"/>
    <w:rsid w:val="00BA2896"/>
    <w:rsid w:val="00BA4438"/>
    <w:rsid w:val="00BA44E8"/>
    <w:rsid w:val="00BA4A20"/>
    <w:rsid w:val="00BA5334"/>
    <w:rsid w:val="00BA58B3"/>
    <w:rsid w:val="00BA5F91"/>
    <w:rsid w:val="00BA68F1"/>
    <w:rsid w:val="00BA752A"/>
    <w:rsid w:val="00BA775E"/>
    <w:rsid w:val="00BA7E49"/>
    <w:rsid w:val="00BA7EAD"/>
    <w:rsid w:val="00BB0381"/>
    <w:rsid w:val="00BB0429"/>
    <w:rsid w:val="00BB0564"/>
    <w:rsid w:val="00BB0B9E"/>
    <w:rsid w:val="00BB1CC1"/>
    <w:rsid w:val="00BB3154"/>
    <w:rsid w:val="00BB3591"/>
    <w:rsid w:val="00BB3987"/>
    <w:rsid w:val="00BB3C27"/>
    <w:rsid w:val="00BB3D6C"/>
    <w:rsid w:val="00BB4A4E"/>
    <w:rsid w:val="00BB51E3"/>
    <w:rsid w:val="00BB525C"/>
    <w:rsid w:val="00BB53A5"/>
    <w:rsid w:val="00BB6828"/>
    <w:rsid w:val="00BB6FF9"/>
    <w:rsid w:val="00BB7284"/>
    <w:rsid w:val="00BB7561"/>
    <w:rsid w:val="00BB7E29"/>
    <w:rsid w:val="00BC05E6"/>
    <w:rsid w:val="00BC0E83"/>
    <w:rsid w:val="00BC17EE"/>
    <w:rsid w:val="00BC1831"/>
    <w:rsid w:val="00BC2DF4"/>
    <w:rsid w:val="00BC48A2"/>
    <w:rsid w:val="00BC4F2B"/>
    <w:rsid w:val="00BC50DA"/>
    <w:rsid w:val="00BC5A78"/>
    <w:rsid w:val="00BC6B55"/>
    <w:rsid w:val="00BC6BDB"/>
    <w:rsid w:val="00BC7935"/>
    <w:rsid w:val="00BC7D6B"/>
    <w:rsid w:val="00BD08E9"/>
    <w:rsid w:val="00BD1006"/>
    <w:rsid w:val="00BD1781"/>
    <w:rsid w:val="00BD1864"/>
    <w:rsid w:val="00BD1A2B"/>
    <w:rsid w:val="00BD2401"/>
    <w:rsid w:val="00BD26E4"/>
    <w:rsid w:val="00BD321C"/>
    <w:rsid w:val="00BD4852"/>
    <w:rsid w:val="00BD4BF7"/>
    <w:rsid w:val="00BD52EF"/>
    <w:rsid w:val="00BD58FD"/>
    <w:rsid w:val="00BD5C09"/>
    <w:rsid w:val="00BD6394"/>
    <w:rsid w:val="00BD70DF"/>
    <w:rsid w:val="00BD7B0D"/>
    <w:rsid w:val="00BD7C1B"/>
    <w:rsid w:val="00BE10DF"/>
    <w:rsid w:val="00BE1355"/>
    <w:rsid w:val="00BE1AA6"/>
    <w:rsid w:val="00BE1D00"/>
    <w:rsid w:val="00BE286B"/>
    <w:rsid w:val="00BE355C"/>
    <w:rsid w:val="00BE37F5"/>
    <w:rsid w:val="00BE50C1"/>
    <w:rsid w:val="00BE62D8"/>
    <w:rsid w:val="00BE70BA"/>
    <w:rsid w:val="00BE7223"/>
    <w:rsid w:val="00BF1E14"/>
    <w:rsid w:val="00BF24B2"/>
    <w:rsid w:val="00BF32FE"/>
    <w:rsid w:val="00BF3943"/>
    <w:rsid w:val="00BF3B82"/>
    <w:rsid w:val="00BF614A"/>
    <w:rsid w:val="00BF6625"/>
    <w:rsid w:val="00BF75CB"/>
    <w:rsid w:val="00C011D3"/>
    <w:rsid w:val="00C046C2"/>
    <w:rsid w:val="00C058FF"/>
    <w:rsid w:val="00C06D3A"/>
    <w:rsid w:val="00C06FC5"/>
    <w:rsid w:val="00C07767"/>
    <w:rsid w:val="00C100E7"/>
    <w:rsid w:val="00C10CA9"/>
    <w:rsid w:val="00C11B04"/>
    <w:rsid w:val="00C11FCC"/>
    <w:rsid w:val="00C12B5F"/>
    <w:rsid w:val="00C12D4C"/>
    <w:rsid w:val="00C13978"/>
    <w:rsid w:val="00C13C41"/>
    <w:rsid w:val="00C13D1E"/>
    <w:rsid w:val="00C146D1"/>
    <w:rsid w:val="00C149DE"/>
    <w:rsid w:val="00C15FDD"/>
    <w:rsid w:val="00C16CF3"/>
    <w:rsid w:val="00C203F3"/>
    <w:rsid w:val="00C206E6"/>
    <w:rsid w:val="00C21085"/>
    <w:rsid w:val="00C21780"/>
    <w:rsid w:val="00C222BD"/>
    <w:rsid w:val="00C2278D"/>
    <w:rsid w:val="00C22931"/>
    <w:rsid w:val="00C2306E"/>
    <w:rsid w:val="00C2324F"/>
    <w:rsid w:val="00C23314"/>
    <w:rsid w:val="00C23A59"/>
    <w:rsid w:val="00C23E54"/>
    <w:rsid w:val="00C26C88"/>
    <w:rsid w:val="00C278D5"/>
    <w:rsid w:val="00C30B94"/>
    <w:rsid w:val="00C30ED2"/>
    <w:rsid w:val="00C31695"/>
    <w:rsid w:val="00C317CE"/>
    <w:rsid w:val="00C32530"/>
    <w:rsid w:val="00C327BB"/>
    <w:rsid w:val="00C32D82"/>
    <w:rsid w:val="00C346B2"/>
    <w:rsid w:val="00C366D5"/>
    <w:rsid w:val="00C376A9"/>
    <w:rsid w:val="00C37BCE"/>
    <w:rsid w:val="00C402D7"/>
    <w:rsid w:val="00C40FF7"/>
    <w:rsid w:val="00C41E4F"/>
    <w:rsid w:val="00C42986"/>
    <w:rsid w:val="00C433F3"/>
    <w:rsid w:val="00C449D1"/>
    <w:rsid w:val="00C44DEB"/>
    <w:rsid w:val="00C44E5F"/>
    <w:rsid w:val="00C45215"/>
    <w:rsid w:val="00C46D57"/>
    <w:rsid w:val="00C47098"/>
    <w:rsid w:val="00C47BC3"/>
    <w:rsid w:val="00C47F22"/>
    <w:rsid w:val="00C50EC9"/>
    <w:rsid w:val="00C51206"/>
    <w:rsid w:val="00C52727"/>
    <w:rsid w:val="00C52976"/>
    <w:rsid w:val="00C53A7E"/>
    <w:rsid w:val="00C5414F"/>
    <w:rsid w:val="00C55014"/>
    <w:rsid w:val="00C55214"/>
    <w:rsid w:val="00C5593E"/>
    <w:rsid w:val="00C55A40"/>
    <w:rsid w:val="00C57B24"/>
    <w:rsid w:val="00C61F00"/>
    <w:rsid w:val="00C64C8A"/>
    <w:rsid w:val="00C66AE5"/>
    <w:rsid w:val="00C672ED"/>
    <w:rsid w:val="00C67542"/>
    <w:rsid w:val="00C67B89"/>
    <w:rsid w:val="00C7001E"/>
    <w:rsid w:val="00C70A12"/>
    <w:rsid w:val="00C70F01"/>
    <w:rsid w:val="00C716E1"/>
    <w:rsid w:val="00C72608"/>
    <w:rsid w:val="00C72B36"/>
    <w:rsid w:val="00C734E6"/>
    <w:rsid w:val="00C74102"/>
    <w:rsid w:val="00C74A23"/>
    <w:rsid w:val="00C77363"/>
    <w:rsid w:val="00C802CA"/>
    <w:rsid w:val="00C8139A"/>
    <w:rsid w:val="00C81E05"/>
    <w:rsid w:val="00C82028"/>
    <w:rsid w:val="00C826B3"/>
    <w:rsid w:val="00C83A6B"/>
    <w:rsid w:val="00C83ACC"/>
    <w:rsid w:val="00C84472"/>
    <w:rsid w:val="00C84C30"/>
    <w:rsid w:val="00C85040"/>
    <w:rsid w:val="00C8539C"/>
    <w:rsid w:val="00C86A69"/>
    <w:rsid w:val="00C86AA2"/>
    <w:rsid w:val="00C906CC"/>
    <w:rsid w:val="00C91023"/>
    <w:rsid w:val="00C9124F"/>
    <w:rsid w:val="00C91499"/>
    <w:rsid w:val="00C9227E"/>
    <w:rsid w:val="00C92884"/>
    <w:rsid w:val="00C9350D"/>
    <w:rsid w:val="00C93523"/>
    <w:rsid w:val="00C93AC3"/>
    <w:rsid w:val="00C9595F"/>
    <w:rsid w:val="00C97B85"/>
    <w:rsid w:val="00CA11E0"/>
    <w:rsid w:val="00CA1BB9"/>
    <w:rsid w:val="00CA2EEA"/>
    <w:rsid w:val="00CA3723"/>
    <w:rsid w:val="00CA3745"/>
    <w:rsid w:val="00CA3FBF"/>
    <w:rsid w:val="00CA612B"/>
    <w:rsid w:val="00CA71D0"/>
    <w:rsid w:val="00CB085C"/>
    <w:rsid w:val="00CB0906"/>
    <w:rsid w:val="00CB0AE6"/>
    <w:rsid w:val="00CB1684"/>
    <w:rsid w:val="00CB1BB0"/>
    <w:rsid w:val="00CB28BB"/>
    <w:rsid w:val="00CB3022"/>
    <w:rsid w:val="00CB310E"/>
    <w:rsid w:val="00CB3D0E"/>
    <w:rsid w:val="00CB49DB"/>
    <w:rsid w:val="00CB52B3"/>
    <w:rsid w:val="00CB572C"/>
    <w:rsid w:val="00CB5F21"/>
    <w:rsid w:val="00CB7354"/>
    <w:rsid w:val="00CB759C"/>
    <w:rsid w:val="00CC0C65"/>
    <w:rsid w:val="00CC1277"/>
    <w:rsid w:val="00CC12B8"/>
    <w:rsid w:val="00CC1652"/>
    <w:rsid w:val="00CC22F1"/>
    <w:rsid w:val="00CC3F1D"/>
    <w:rsid w:val="00CC4A9F"/>
    <w:rsid w:val="00CC5A1F"/>
    <w:rsid w:val="00CC5C4D"/>
    <w:rsid w:val="00CC65B3"/>
    <w:rsid w:val="00CC668A"/>
    <w:rsid w:val="00CC6AD1"/>
    <w:rsid w:val="00CD0311"/>
    <w:rsid w:val="00CD14E7"/>
    <w:rsid w:val="00CD205A"/>
    <w:rsid w:val="00CD2294"/>
    <w:rsid w:val="00CD2470"/>
    <w:rsid w:val="00CD264E"/>
    <w:rsid w:val="00CD3B3B"/>
    <w:rsid w:val="00CD5031"/>
    <w:rsid w:val="00CD6A14"/>
    <w:rsid w:val="00CD745B"/>
    <w:rsid w:val="00CE05E9"/>
    <w:rsid w:val="00CE0773"/>
    <w:rsid w:val="00CE17AE"/>
    <w:rsid w:val="00CE20A8"/>
    <w:rsid w:val="00CE2969"/>
    <w:rsid w:val="00CE29BB"/>
    <w:rsid w:val="00CE4CA1"/>
    <w:rsid w:val="00CE5610"/>
    <w:rsid w:val="00CE5904"/>
    <w:rsid w:val="00CE5A64"/>
    <w:rsid w:val="00CE63CF"/>
    <w:rsid w:val="00CE74AD"/>
    <w:rsid w:val="00CE7FDF"/>
    <w:rsid w:val="00CF015B"/>
    <w:rsid w:val="00CF09CE"/>
    <w:rsid w:val="00CF283E"/>
    <w:rsid w:val="00CF33EF"/>
    <w:rsid w:val="00CF35B7"/>
    <w:rsid w:val="00CF3904"/>
    <w:rsid w:val="00CF3FB2"/>
    <w:rsid w:val="00CF3FDE"/>
    <w:rsid w:val="00CF4955"/>
    <w:rsid w:val="00CF5563"/>
    <w:rsid w:val="00CF576E"/>
    <w:rsid w:val="00CF6C9F"/>
    <w:rsid w:val="00D00AC5"/>
    <w:rsid w:val="00D00B11"/>
    <w:rsid w:val="00D013BC"/>
    <w:rsid w:val="00D018AD"/>
    <w:rsid w:val="00D02758"/>
    <w:rsid w:val="00D03094"/>
    <w:rsid w:val="00D03475"/>
    <w:rsid w:val="00D0433E"/>
    <w:rsid w:val="00D04412"/>
    <w:rsid w:val="00D04868"/>
    <w:rsid w:val="00D06286"/>
    <w:rsid w:val="00D07861"/>
    <w:rsid w:val="00D0792A"/>
    <w:rsid w:val="00D104A3"/>
    <w:rsid w:val="00D10668"/>
    <w:rsid w:val="00D123DE"/>
    <w:rsid w:val="00D136D2"/>
    <w:rsid w:val="00D13966"/>
    <w:rsid w:val="00D151CE"/>
    <w:rsid w:val="00D15609"/>
    <w:rsid w:val="00D1582E"/>
    <w:rsid w:val="00D15CD8"/>
    <w:rsid w:val="00D15E18"/>
    <w:rsid w:val="00D15F4D"/>
    <w:rsid w:val="00D17527"/>
    <w:rsid w:val="00D17BA1"/>
    <w:rsid w:val="00D20054"/>
    <w:rsid w:val="00D2010F"/>
    <w:rsid w:val="00D20ED1"/>
    <w:rsid w:val="00D2150A"/>
    <w:rsid w:val="00D21DA3"/>
    <w:rsid w:val="00D228CC"/>
    <w:rsid w:val="00D22BB0"/>
    <w:rsid w:val="00D23136"/>
    <w:rsid w:val="00D240DA"/>
    <w:rsid w:val="00D25B9A"/>
    <w:rsid w:val="00D25C94"/>
    <w:rsid w:val="00D260A0"/>
    <w:rsid w:val="00D27040"/>
    <w:rsid w:val="00D273BD"/>
    <w:rsid w:val="00D27529"/>
    <w:rsid w:val="00D300D2"/>
    <w:rsid w:val="00D301AB"/>
    <w:rsid w:val="00D306C5"/>
    <w:rsid w:val="00D30DCC"/>
    <w:rsid w:val="00D317E8"/>
    <w:rsid w:val="00D31A9C"/>
    <w:rsid w:val="00D33641"/>
    <w:rsid w:val="00D33F51"/>
    <w:rsid w:val="00D3423E"/>
    <w:rsid w:val="00D35CFD"/>
    <w:rsid w:val="00D36AE6"/>
    <w:rsid w:val="00D36CB5"/>
    <w:rsid w:val="00D37779"/>
    <w:rsid w:val="00D37CF6"/>
    <w:rsid w:val="00D402EB"/>
    <w:rsid w:val="00D40658"/>
    <w:rsid w:val="00D40F1B"/>
    <w:rsid w:val="00D41082"/>
    <w:rsid w:val="00D42798"/>
    <w:rsid w:val="00D42B4A"/>
    <w:rsid w:val="00D439EC"/>
    <w:rsid w:val="00D43C8A"/>
    <w:rsid w:val="00D444C0"/>
    <w:rsid w:val="00D44987"/>
    <w:rsid w:val="00D451A8"/>
    <w:rsid w:val="00D45837"/>
    <w:rsid w:val="00D45DB4"/>
    <w:rsid w:val="00D465AA"/>
    <w:rsid w:val="00D46F63"/>
    <w:rsid w:val="00D46FFA"/>
    <w:rsid w:val="00D47565"/>
    <w:rsid w:val="00D50105"/>
    <w:rsid w:val="00D501FE"/>
    <w:rsid w:val="00D50992"/>
    <w:rsid w:val="00D5359F"/>
    <w:rsid w:val="00D5396B"/>
    <w:rsid w:val="00D54252"/>
    <w:rsid w:val="00D54DC3"/>
    <w:rsid w:val="00D55DBF"/>
    <w:rsid w:val="00D56687"/>
    <w:rsid w:val="00D57428"/>
    <w:rsid w:val="00D57611"/>
    <w:rsid w:val="00D60214"/>
    <w:rsid w:val="00D60D83"/>
    <w:rsid w:val="00D616BF"/>
    <w:rsid w:val="00D629F3"/>
    <w:rsid w:val="00D63D89"/>
    <w:rsid w:val="00D640E9"/>
    <w:rsid w:val="00D641E2"/>
    <w:rsid w:val="00D6513C"/>
    <w:rsid w:val="00D6749D"/>
    <w:rsid w:val="00D71187"/>
    <w:rsid w:val="00D7177E"/>
    <w:rsid w:val="00D72280"/>
    <w:rsid w:val="00D72CBC"/>
    <w:rsid w:val="00D72D0D"/>
    <w:rsid w:val="00D72E50"/>
    <w:rsid w:val="00D739A2"/>
    <w:rsid w:val="00D73FB0"/>
    <w:rsid w:val="00D754FC"/>
    <w:rsid w:val="00D77CDA"/>
    <w:rsid w:val="00D80CC6"/>
    <w:rsid w:val="00D80DB4"/>
    <w:rsid w:val="00D82B82"/>
    <w:rsid w:val="00D82F0B"/>
    <w:rsid w:val="00D831D9"/>
    <w:rsid w:val="00D869B4"/>
    <w:rsid w:val="00D86F5F"/>
    <w:rsid w:val="00D905E0"/>
    <w:rsid w:val="00D9097B"/>
    <w:rsid w:val="00D91010"/>
    <w:rsid w:val="00D92B77"/>
    <w:rsid w:val="00D9317B"/>
    <w:rsid w:val="00D9332A"/>
    <w:rsid w:val="00D9458A"/>
    <w:rsid w:val="00D94AD9"/>
    <w:rsid w:val="00D94F2D"/>
    <w:rsid w:val="00D9548B"/>
    <w:rsid w:val="00D959B2"/>
    <w:rsid w:val="00D95E8E"/>
    <w:rsid w:val="00D96154"/>
    <w:rsid w:val="00D96586"/>
    <w:rsid w:val="00D96ECF"/>
    <w:rsid w:val="00D97CDB"/>
    <w:rsid w:val="00DA059E"/>
    <w:rsid w:val="00DA0FB7"/>
    <w:rsid w:val="00DA10BE"/>
    <w:rsid w:val="00DA175C"/>
    <w:rsid w:val="00DA450C"/>
    <w:rsid w:val="00DA52AF"/>
    <w:rsid w:val="00DA5333"/>
    <w:rsid w:val="00DA59F6"/>
    <w:rsid w:val="00DA5BCE"/>
    <w:rsid w:val="00DA614B"/>
    <w:rsid w:val="00DA6523"/>
    <w:rsid w:val="00DA6BD0"/>
    <w:rsid w:val="00DA7794"/>
    <w:rsid w:val="00DB01E6"/>
    <w:rsid w:val="00DB0F7C"/>
    <w:rsid w:val="00DB1BC1"/>
    <w:rsid w:val="00DB1F4E"/>
    <w:rsid w:val="00DB2388"/>
    <w:rsid w:val="00DB2732"/>
    <w:rsid w:val="00DB2834"/>
    <w:rsid w:val="00DB28F7"/>
    <w:rsid w:val="00DB3A1C"/>
    <w:rsid w:val="00DB5107"/>
    <w:rsid w:val="00DB5605"/>
    <w:rsid w:val="00DB5892"/>
    <w:rsid w:val="00DB6731"/>
    <w:rsid w:val="00DB71E4"/>
    <w:rsid w:val="00DB794A"/>
    <w:rsid w:val="00DC16F7"/>
    <w:rsid w:val="00DC1C13"/>
    <w:rsid w:val="00DC2854"/>
    <w:rsid w:val="00DC33C8"/>
    <w:rsid w:val="00DC62AB"/>
    <w:rsid w:val="00DC6C52"/>
    <w:rsid w:val="00DC7077"/>
    <w:rsid w:val="00DC78E1"/>
    <w:rsid w:val="00DD06B9"/>
    <w:rsid w:val="00DD09C2"/>
    <w:rsid w:val="00DD24B7"/>
    <w:rsid w:val="00DD28BC"/>
    <w:rsid w:val="00DD329F"/>
    <w:rsid w:val="00DD3322"/>
    <w:rsid w:val="00DD34C8"/>
    <w:rsid w:val="00DD3949"/>
    <w:rsid w:val="00DD3985"/>
    <w:rsid w:val="00DD3A54"/>
    <w:rsid w:val="00DD4D84"/>
    <w:rsid w:val="00DD4FA8"/>
    <w:rsid w:val="00DD5795"/>
    <w:rsid w:val="00DD6897"/>
    <w:rsid w:val="00DD6E4B"/>
    <w:rsid w:val="00DE0C38"/>
    <w:rsid w:val="00DE1284"/>
    <w:rsid w:val="00DE17DB"/>
    <w:rsid w:val="00DE1FC8"/>
    <w:rsid w:val="00DE2200"/>
    <w:rsid w:val="00DE340E"/>
    <w:rsid w:val="00DE3554"/>
    <w:rsid w:val="00DE40B0"/>
    <w:rsid w:val="00DE4E6D"/>
    <w:rsid w:val="00DE543C"/>
    <w:rsid w:val="00DE698C"/>
    <w:rsid w:val="00DE6C81"/>
    <w:rsid w:val="00DE7D3B"/>
    <w:rsid w:val="00DF12F4"/>
    <w:rsid w:val="00DF19EE"/>
    <w:rsid w:val="00DF258F"/>
    <w:rsid w:val="00DF38C7"/>
    <w:rsid w:val="00DF3AF1"/>
    <w:rsid w:val="00DF3DC9"/>
    <w:rsid w:val="00DF4375"/>
    <w:rsid w:val="00DF43E4"/>
    <w:rsid w:val="00DF44EA"/>
    <w:rsid w:val="00DF5276"/>
    <w:rsid w:val="00DF528E"/>
    <w:rsid w:val="00DF5C6E"/>
    <w:rsid w:val="00E0013E"/>
    <w:rsid w:val="00E00838"/>
    <w:rsid w:val="00E01117"/>
    <w:rsid w:val="00E028B2"/>
    <w:rsid w:val="00E03103"/>
    <w:rsid w:val="00E03ED9"/>
    <w:rsid w:val="00E04798"/>
    <w:rsid w:val="00E04C6A"/>
    <w:rsid w:val="00E050F3"/>
    <w:rsid w:val="00E06DF1"/>
    <w:rsid w:val="00E10838"/>
    <w:rsid w:val="00E10B61"/>
    <w:rsid w:val="00E111B2"/>
    <w:rsid w:val="00E11DE6"/>
    <w:rsid w:val="00E120D9"/>
    <w:rsid w:val="00E1435F"/>
    <w:rsid w:val="00E144AA"/>
    <w:rsid w:val="00E14936"/>
    <w:rsid w:val="00E14BCC"/>
    <w:rsid w:val="00E14D69"/>
    <w:rsid w:val="00E14E2C"/>
    <w:rsid w:val="00E150FA"/>
    <w:rsid w:val="00E158CA"/>
    <w:rsid w:val="00E17BDA"/>
    <w:rsid w:val="00E17CB8"/>
    <w:rsid w:val="00E202AB"/>
    <w:rsid w:val="00E20BF7"/>
    <w:rsid w:val="00E20EEB"/>
    <w:rsid w:val="00E2102D"/>
    <w:rsid w:val="00E213A0"/>
    <w:rsid w:val="00E21715"/>
    <w:rsid w:val="00E223E9"/>
    <w:rsid w:val="00E22765"/>
    <w:rsid w:val="00E22767"/>
    <w:rsid w:val="00E2502F"/>
    <w:rsid w:val="00E25402"/>
    <w:rsid w:val="00E25A53"/>
    <w:rsid w:val="00E2646C"/>
    <w:rsid w:val="00E26AEA"/>
    <w:rsid w:val="00E306DD"/>
    <w:rsid w:val="00E3169E"/>
    <w:rsid w:val="00E31C73"/>
    <w:rsid w:val="00E3225C"/>
    <w:rsid w:val="00E32402"/>
    <w:rsid w:val="00E33273"/>
    <w:rsid w:val="00E339FA"/>
    <w:rsid w:val="00E35222"/>
    <w:rsid w:val="00E36005"/>
    <w:rsid w:val="00E366E4"/>
    <w:rsid w:val="00E367A8"/>
    <w:rsid w:val="00E3683C"/>
    <w:rsid w:val="00E37222"/>
    <w:rsid w:val="00E379B8"/>
    <w:rsid w:val="00E40C7E"/>
    <w:rsid w:val="00E40F89"/>
    <w:rsid w:val="00E41054"/>
    <w:rsid w:val="00E410CE"/>
    <w:rsid w:val="00E41267"/>
    <w:rsid w:val="00E418CC"/>
    <w:rsid w:val="00E419F9"/>
    <w:rsid w:val="00E423BD"/>
    <w:rsid w:val="00E427A5"/>
    <w:rsid w:val="00E42EF0"/>
    <w:rsid w:val="00E435EE"/>
    <w:rsid w:val="00E43DE7"/>
    <w:rsid w:val="00E4454D"/>
    <w:rsid w:val="00E45478"/>
    <w:rsid w:val="00E46264"/>
    <w:rsid w:val="00E46573"/>
    <w:rsid w:val="00E46CBE"/>
    <w:rsid w:val="00E47387"/>
    <w:rsid w:val="00E50515"/>
    <w:rsid w:val="00E51019"/>
    <w:rsid w:val="00E511F4"/>
    <w:rsid w:val="00E52C2D"/>
    <w:rsid w:val="00E53CFF"/>
    <w:rsid w:val="00E55166"/>
    <w:rsid w:val="00E563BD"/>
    <w:rsid w:val="00E56A62"/>
    <w:rsid w:val="00E56CAC"/>
    <w:rsid w:val="00E56E3C"/>
    <w:rsid w:val="00E60F0C"/>
    <w:rsid w:val="00E613FC"/>
    <w:rsid w:val="00E616C9"/>
    <w:rsid w:val="00E628EE"/>
    <w:rsid w:val="00E64709"/>
    <w:rsid w:val="00E647AF"/>
    <w:rsid w:val="00E64C14"/>
    <w:rsid w:val="00E65262"/>
    <w:rsid w:val="00E6531B"/>
    <w:rsid w:val="00E65EBD"/>
    <w:rsid w:val="00E663F1"/>
    <w:rsid w:val="00E664D3"/>
    <w:rsid w:val="00E6663B"/>
    <w:rsid w:val="00E667CC"/>
    <w:rsid w:val="00E6727A"/>
    <w:rsid w:val="00E67D55"/>
    <w:rsid w:val="00E71AD7"/>
    <w:rsid w:val="00E71B79"/>
    <w:rsid w:val="00E72E57"/>
    <w:rsid w:val="00E73A74"/>
    <w:rsid w:val="00E73AD6"/>
    <w:rsid w:val="00E73ADA"/>
    <w:rsid w:val="00E746A5"/>
    <w:rsid w:val="00E7492F"/>
    <w:rsid w:val="00E74A0F"/>
    <w:rsid w:val="00E74B89"/>
    <w:rsid w:val="00E74E15"/>
    <w:rsid w:val="00E74FBB"/>
    <w:rsid w:val="00E75C79"/>
    <w:rsid w:val="00E76038"/>
    <w:rsid w:val="00E76DDC"/>
    <w:rsid w:val="00E76F9F"/>
    <w:rsid w:val="00E77663"/>
    <w:rsid w:val="00E80647"/>
    <w:rsid w:val="00E8121D"/>
    <w:rsid w:val="00E81936"/>
    <w:rsid w:val="00E81A56"/>
    <w:rsid w:val="00E8214F"/>
    <w:rsid w:val="00E82348"/>
    <w:rsid w:val="00E82B18"/>
    <w:rsid w:val="00E83802"/>
    <w:rsid w:val="00E84ED0"/>
    <w:rsid w:val="00E84F8A"/>
    <w:rsid w:val="00E854CF"/>
    <w:rsid w:val="00E85633"/>
    <w:rsid w:val="00E85DE1"/>
    <w:rsid w:val="00E8655D"/>
    <w:rsid w:val="00E867C9"/>
    <w:rsid w:val="00E86932"/>
    <w:rsid w:val="00E86D4D"/>
    <w:rsid w:val="00E87867"/>
    <w:rsid w:val="00E907E3"/>
    <w:rsid w:val="00E90865"/>
    <w:rsid w:val="00E90ABD"/>
    <w:rsid w:val="00E92ACD"/>
    <w:rsid w:val="00E933C9"/>
    <w:rsid w:val="00E934C7"/>
    <w:rsid w:val="00E943F7"/>
    <w:rsid w:val="00E948E9"/>
    <w:rsid w:val="00E96D2D"/>
    <w:rsid w:val="00E970A6"/>
    <w:rsid w:val="00E97688"/>
    <w:rsid w:val="00EA0B27"/>
    <w:rsid w:val="00EA0C9A"/>
    <w:rsid w:val="00EA2B02"/>
    <w:rsid w:val="00EA4032"/>
    <w:rsid w:val="00EA66F7"/>
    <w:rsid w:val="00EA6968"/>
    <w:rsid w:val="00EA6B91"/>
    <w:rsid w:val="00EA76DE"/>
    <w:rsid w:val="00EA795B"/>
    <w:rsid w:val="00EA7EF9"/>
    <w:rsid w:val="00EB0BD7"/>
    <w:rsid w:val="00EB14CD"/>
    <w:rsid w:val="00EB1F41"/>
    <w:rsid w:val="00EB28B4"/>
    <w:rsid w:val="00EB2A81"/>
    <w:rsid w:val="00EB353A"/>
    <w:rsid w:val="00EB359F"/>
    <w:rsid w:val="00EB361D"/>
    <w:rsid w:val="00EB3D60"/>
    <w:rsid w:val="00EB3FCE"/>
    <w:rsid w:val="00EB4F43"/>
    <w:rsid w:val="00EB6C82"/>
    <w:rsid w:val="00EB755A"/>
    <w:rsid w:val="00EC0400"/>
    <w:rsid w:val="00EC2B9D"/>
    <w:rsid w:val="00EC2E31"/>
    <w:rsid w:val="00EC2F2B"/>
    <w:rsid w:val="00EC3AF1"/>
    <w:rsid w:val="00EC4409"/>
    <w:rsid w:val="00EC4D5F"/>
    <w:rsid w:val="00EC5B32"/>
    <w:rsid w:val="00EC64AF"/>
    <w:rsid w:val="00EC6519"/>
    <w:rsid w:val="00EC671D"/>
    <w:rsid w:val="00ED0873"/>
    <w:rsid w:val="00ED0C5B"/>
    <w:rsid w:val="00ED2826"/>
    <w:rsid w:val="00ED43F3"/>
    <w:rsid w:val="00ED454D"/>
    <w:rsid w:val="00ED5864"/>
    <w:rsid w:val="00ED5893"/>
    <w:rsid w:val="00ED74C5"/>
    <w:rsid w:val="00EE00DD"/>
    <w:rsid w:val="00EE0646"/>
    <w:rsid w:val="00EE0B3C"/>
    <w:rsid w:val="00EE1E2B"/>
    <w:rsid w:val="00EE41A2"/>
    <w:rsid w:val="00EE4D8E"/>
    <w:rsid w:val="00EE7140"/>
    <w:rsid w:val="00EE7419"/>
    <w:rsid w:val="00EF095F"/>
    <w:rsid w:val="00EF0AA4"/>
    <w:rsid w:val="00EF0E1C"/>
    <w:rsid w:val="00EF11D0"/>
    <w:rsid w:val="00EF295D"/>
    <w:rsid w:val="00EF378E"/>
    <w:rsid w:val="00EF430F"/>
    <w:rsid w:val="00EF5011"/>
    <w:rsid w:val="00EF54F8"/>
    <w:rsid w:val="00EF6F2E"/>
    <w:rsid w:val="00F00093"/>
    <w:rsid w:val="00F0018A"/>
    <w:rsid w:val="00F029CB"/>
    <w:rsid w:val="00F02C88"/>
    <w:rsid w:val="00F0413F"/>
    <w:rsid w:val="00F049F6"/>
    <w:rsid w:val="00F05B05"/>
    <w:rsid w:val="00F05BC9"/>
    <w:rsid w:val="00F06739"/>
    <w:rsid w:val="00F10718"/>
    <w:rsid w:val="00F111AB"/>
    <w:rsid w:val="00F115B6"/>
    <w:rsid w:val="00F12318"/>
    <w:rsid w:val="00F13185"/>
    <w:rsid w:val="00F14658"/>
    <w:rsid w:val="00F146DD"/>
    <w:rsid w:val="00F148F3"/>
    <w:rsid w:val="00F14ACC"/>
    <w:rsid w:val="00F14F32"/>
    <w:rsid w:val="00F15354"/>
    <w:rsid w:val="00F15E0B"/>
    <w:rsid w:val="00F16789"/>
    <w:rsid w:val="00F17A23"/>
    <w:rsid w:val="00F17A9B"/>
    <w:rsid w:val="00F17F58"/>
    <w:rsid w:val="00F20301"/>
    <w:rsid w:val="00F20AA4"/>
    <w:rsid w:val="00F222DA"/>
    <w:rsid w:val="00F22953"/>
    <w:rsid w:val="00F23598"/>
    <w:rsid w:val="00F2380D"/>
    <w:rsid w:val="00F242CF"/>
    <w:rsid w:val="00F249B3"/>
    <w:rsid w:val="00F24A56"/>
    <w:rsid w:val="00F25626"/>
    <w:rsid w:val="00F26C33"/>
    <w:rsid w:val="00F26C97"/>
    <w:rsid w:val="00F2717A"/>
    <w:rsid w:val="00F3026A"/>
    <w:rsid w:val="00F307E6"/>
    <w:rsid w:val="00F319BC"/>
    <w:rsid w:val="00F328A2"/>
    <w:rsid w:val="00F32DBD"/>
    <w:rsid w:val="00F331EE"/>
    <w:rsid w:val="00F3357B"/>
    <w:rsid w:val="00F338F2"/>
    <w:rsid w:val="00F33D14"/>
    <w:rsid w:val="00F34068"/>
    <w:rsid w:val="00F342DC"/>
    <w:rsid w:val="00F34829"/>
    <w:rsid w:val="00F348CD"/>
    <w:rsid w:val="00F37051"/>
    <w:rsid w:val="00F37E7A"/>
    <w:rsid w:val="00F40636"/>
    <w:rsid w:val="00F40F2A"/>
    <w:rsid w:val="00F41723"/>
    <w:rsid w:val="00F421F6"/>
    <w:rsid w:val="00F42DC6"/>
    <w:rsid w:val="00F43A6E"/>
    <w:rsid w:val="00F43B70"/>
    <w:rsid w:val="00F44898"/>
    <w:rsid w:val="00F44E0E"/>
    <w:rsid w:val="00F45239"/>
    <w:rsid w:val="00F466E6"/>
    <w:rsid w:val="00F47B5E"/>
    <w:rsid w:val="00F52498"/>
    <w:rsid w:val="00F52C75"/>
    <w:rsid w:val="00F5324B"/>
    <w:rsid w:val="00F53FBB"/>
    <w:rsid w:val="00F543C4"/>
    <w:rsid w:val="00F55687"/>
    <w:rsid w:val="00F55830"/>
    <w:rsid w:val="00F55906"/>
    <w:rsid w:val="00F55F14"/>
    <w:rsid w:val="00F56318"/>
    <w:rsid w:val="00F5668C"/>
    <w:rsid w:val="00F56B49"/>
    <w:rsid w:val="00F57449"/>
    <w:rsid w:val="00F57605"/>
    <w:rsid w:val="00F57CC7"/>
    <w:rsid w:val="00F60584"/>
    <w:rsid w:val="00F605CC"/>
    <w:rsid w:val="00F61D78"/>
    <w:rsid w:val="00F62ED3"/>
    <w:rsid w:val="00F63F08"/>
    <w:rsid w:val="00F65BC6"/>
    <w:rsid w:val="00F6691A"/>
    <w:rsid w:val="00F67E16"/>
    <w:rsid w:val="00F70049"/>
    <w:rsid w:val="00F716B7"/>
    <w:rsid w:val="00F71D6C"/>
    <w:rsid w:val="00F74062"/>
    <w:rsid w:val="00F74F56"/>
    <w:rsid w:val="00F75E47"/>
    <w:rsid w:val="00F7620A"/>
    <w:rsid w:val="00F7700B"/>
    <w:rsid w:val="00F771EF"/>
    <w:rsid w:val="00F77DA1"/>
    <w:rsid w:val="00F82023"/>
    <w:rsid w:val="00F82BF5"/>
    <w:rsid w:val="00F8332E"/>
    <w:rsid w:val="00F83630"/>
    <w:rsid w:val="00F83ED3"/>
    <w:rsid w:val="00F83ED5"/>
    <w:rsid w:val="00F84B22"/>
    <w:rsid w:val="00F84EDA"/>
    <w:rsid w:val="00F866B1"/>
    <w:rsid w:val="00F86A16"/>
    <w:rsid w:val="00F878E3"/>
    <w:rsid w:val="00F87AF3"/>
    <w:rsid w:val="00F87C1D"/>
    <w:rsid w:val="00F91DF0"/>
    <w:rsid w:val="00F927E7"/>
    <w:rsid w:val="00F931BF"/>
    <w:rsid w:val="00F9333E"/>
    <w:rsid w:val="00F938C8"/>
    <w:rsid w:val="00F94914"/>
    <w:rsid w:val="00F95750"/>
    <w:rsid w:val="00F96F44"/>
    <w:rsid w:val="00F97534"/>
    <w:rsid w:val="00F977F5"/>
    <w:rsid w:val="00F97978"/>
    <w:rsid w:val="00F97A92"/>
    <w:rsid w:val="00FA0E9E"/>
    <w:rsid w:val="00FA12EF"/>
    <w:rsid w:val="00FA142E"/>
    <w:rsid w:val="00FA1A9C"/>
    <w:rsid w:val="00FA1D91"/>
    <w:rsid w:val="00FA2492"/>
    <w:rsid w:val="00FA47F6"/>
    <w:rsid w:val="00FA4860"/>
    <w:rsid w:val="00FA49C9"/>
    <w:rsid w:val="00FA4F03"/>
    <w:rsid w:val="00FA59A2"/>
    <w:rsid w:val="00FA5E65"/>
    <w:rsid w:val="00FA6D2C"/>
    <w:rsid w:val="00FA72B1"/>
    <w:rsid w:val="00FA765E"/>
    <w:rsid w:val="00FB000B"/>
    <w:rsid w:val="00FB029C"/>
    <w:rsid w:val="00FB02F4"/>
    <w:rsid w:val="00FB1A5C"/>
    <w:rsid w:val="00FB1D9D"/>
    <w:rsid w:val="00FB1DBA"/>
    <w:rsid w:val="00FB286F"/>
    <w:rsid w:val="00FB29B3"/>
    <w:rsid w:val="00FB2B29"/>
    <w:rsid w:val="00FB41C5"/>
    <w:rsid w:val="00FB511A"/>
    <w:rsid w:val="00FB67D6"/>
    <w:rsid w:val="00FB7206"/>
    <w:rsid w:val="00FC00AD"/>
    <w:rsid w:val="00FC0177"/>
    <w:rsid w:val="00FC054F"/>
    <w:rsid w:val="00FC387C"/>
    <w:rsid w:val="00FC49B2"/>
    <w:rsid w:val="00FC5763"/>
    <w:rsid w:val="00FC5A52"/>
    <w:rsid w:val="00FC5DAA"/>
    <w:rsid w:val="00FC5E45"/>
    <w:rsid w:val="00FC60ED"/>
    <w:rsid w:val="00FC69D2"/>
    <w:rsid w:val="00FD086B"/>
    <w:rsid w:val="00FD08D9"/>
    <w:rsid w:val="00FD14FF"/>
    <w:rsid w:val="00FD15D9"/>
    <w:rsid w:val="00FD2A0C"/>
    <w:rsid w:val="00FD4B86"/>
    <w:rsid w:val="00FD536C"/>
    <w:rsid w:val="00FD544F"/>
    <w:rsid w:val="00FD547A"/>
    <w:rsid w:val="00FD580E"/>
    <w:rsid w:val="00FD5EB7"/>
    <w:rsid w:val="00FD70CA"/>
    <w:rsid w:val="00FD7AEA"/>
    <w:rsid w:val="00FD7EC1"/>
    <w:rsid w:val="00FE01BA"/>
    <w:rsid w:val="00FE0E4F"/>
    <w:rsid w:val="00FE1980"/>
    <w:rsid w:val="00FE1BEA"/>
    <w:rsid w:val="00FE2708"/>
    <w:rsid w:val="00FE2A45"/>
    <w:rsid w:val="00FE2F09"/>
    <w:rsid w:val="00FE39B6"/>
    <w:rsid w:val="00FE3C6C"/>
    <w:rsid w:val="00FE4932"/>
    <w:rsid w:val="00FE6204"/>
    <w:rsid w:val="00FE73B8"/>
    <w:rsid w:val="00FE7718"/>
    <w:rsid w:val="00FE7BDD"/>
    <w:rsid w:val="00FF0F5B"/>
    <w:rsid w:val="00FF237D"/>
    <w:rsid w:val="00FF35BC"/>
    <w:rsid w:val="00FF4A34"/>
    <w:rsid w:val="00FF4D7F"/>
    <w:rsid w:val="00FF4E55"/>
    <w:rsid w:val="00FF55CF"/>
    <w:rsid w:val="00FF65FC"/>
    <w:rsid w:val="00FF6736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23359D"/>
  <w14:defaultImageDpi w14:val="300"/>
  <w15:docId w15:val="{F1DE498A-1A35-6D41-9C74-AF9AFECE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hamoa standard"/>
    <w:qFormat/>
    <w:rsid w:val="009E47A2"/>
    <w:rPr>
      <w:rFonts w:ascii="Tahoma" w:hAnsi="Tahoma"/>
      <w:spacing w:val="1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049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0490C"/>
    <w:pPr>
      <w:tabs>
        <w:tab w:val="center" w:pos="4536"/>
        <w:tab w:val="right" w:pos="9072"/>
      </w:tabs>
    </w:pPr>
  </w:style>
  <w:style w:type="character" w:styleId="Hyperlink">
    <w:name w:val="Hyperlink"/>
    <w:rsid w:val="00F83ED3"/>
    <w:rPr>
      <w:color w:val="0000FF"/>
      <w:u w:val="single"/>
    </w:rPr>
  </w:style>
  <w:style w:type="character" w:styleId="Fett">
    <w:name w:val="Strong"/>
    <w:aliases w:val="Thamoa fett"/>
    <w:qFormat/>
    <w:rsid w:val="009E47A2"/>
    <w:rPr>
      <w:b/>
      <w:bCs/>
    </w:rPr>
  </w:style>
  <w:style w:type="paragraph" w:styleId="berarbeitung">
    <w:name w:val="Revision"/>
    <w:hidden/>
    <w:uiPriority w:val="99"/>
    <w:semiHidden/>
    <w:rsid w:val="0060374E"/>
    <w:rPr>
      <w:rFonts w:ascii="Optima" w:hAnsi="Optima"/>
      <w:spacing w:val="10"/>
    </w:rPr>
  </w:style>
  <w:style w:type="paragraph" w:styleId="Sprechblasentext">
    <w:name w:val="Balloon Text"/>
    <w:basedOn w:val="Standard"/>
    <w:link w:val="SprechblasentextZchn"/>
    <w:rsid w:val="0060374E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rsid w:val="0060374E"/>
    <w:rPr>
      <w:rFonts w:ascii="Lucida Grande" w:hAnsi="Lucida Grande" w:cs="Lucida Grande"/>
      <w:spacing w:val="10"/>
      <w:sz w:val="18"/>
      <w:szCs w:val="18"/>
    </w:rPr>
  </w:style>
  <w:style w:type="character" w:styleId="Zeilennummer">
    <w:name w:val="line number"/>
    <w:rsid w:val="0060374E"/>
  </w:style>
  <w:style w:type="character" w:styleId="Hervorhebung">
    <w:name w:val="Emphasis"/>
    <w:aliases w:val="Herausstellen Thamoa kursiv"/>
    <w:qFormat/>
    <w:rsid w:val="00022AB7"/>
    <w:rPr>
      <w:iCs/>
    </w:rPr>
  </w:style>
  <w:style w:type="table" w:styleId="MittleresRaster2-Akzent5">
    <w:name w:val="Medium Grid 2 Accent 5"/>
    <w:basedOn w:val="NormaleTabelle"/>
    <w:uiPriority w:val="68"/>
    <w:rsid w:val="00C81E05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Tabellenraster">
    <w:name w:val="Table Grid"/>
    <w:basedOn w:val="NormaleTabelle"/>
    <w:rsid w:val="00C8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A617B"/>
    <w:pPr>
      <w:ind w:left="720"/>
      <w:contextualSpacing/>
    </w:pPr>
  </w:style>
  <w:style w:type="character" w:customStyle="1" w:styleId="1">
    <w:name w:val="未处理的提及1"/>
    <w:basedOn w:val="Absatz-Standardschriftart"/>
    <w:uiPriority w:val="99"/>
    <w:semiHidden/>
    <w:unhideWhenUsed/>
    <w:rsid w:val="003D3B9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552AB9"/>
    <w:rPr>
      <w:sz w:val="21"/>
      <w:szCs w:val="21"/>
    </w:rPr>
  </w:style>
  <w:style w:type="paragraph" w:styleId="Kommentartext">
    <w:name w:val="annotation text"/>
    <w:basedOn w:val="Standard"/>
    <w:link w:val="KommentartextZchn"/>
    <w:semiHidden/>
    <w:unhideWhenUsed/>
    <w:rsid w:val="00552AB9"/>
  </w:style>
  <w:style w:type="character" w:customStyle="1" w:styleId="KommentartextZchn">
    <w:name w:val="Kommentartext Zchn"/>
    <w:basedOn w:val="Absatz-Standardschriftart"/>
    <w:link w:val="Kommentartext"/>
    <w:semiHidden/>
    <w:rsid w:val="00552AB9"/>
    <w:rPr>
      <w:rFonts w:ascii="Tahoma" w:hAnsi="Tahoma"/>
      <w:spacing w:val="10"/>
      <w:sz w:val="18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52A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52AB9"/>
    <w:rPr>
      <w:rFonts w:ascii="Tahoma" w:hAnsi="Tahoma"/>
      <w:b/>
      <w:bCs/>
      <w:spacing w:val="10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5C3D5A"/>
    <w:rPr>
      <w:rFonts w:ascii="Tahoma" w:hAnsi="Tahoma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8413A-59EC-704B-BD0A-8D44F42C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1213</Characters>
  <Application>Microsoft Office Word</Application>
  <DocSecurity>0</DocSecurity>
  <Lines>10</Lines>
  <Paragraphs>2</Paragraphs>
  <ScaleCrop>false</ScaleCrop>
  <Manager/>
  <Company/>
  <LinksUpToDate>false</LinksUpToDate>
  <CharactersWithSpaces>1403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 III 01</dc:title>
  <dc:subject/>
  <dc:creator>Sonja Haug</dc:creator>
  <cp:keywords/>
  <dc:description/>
  <cp:lastModifiedBy>Dominik Wiesner</cp:lastModifiedBy>
  <cp:revision>4</cp:revision>
  <cp:lastPrinted>2019-03-29T07:04:00Z</cp:lastPrinted>
  <dcterms:created xsi:type="dcterms:W3CDTF">2019-05-15T01:59:00Z</dcterms:created>
  <dcterms:modified xsi:type="dcterms:W3CDTF">2019-05-17T10:38:00Z</dcterms:modified>
  <cp:category/>
</cp:coreProperties>
</file>