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0AEB" w14:textId="77777777" w:rsidR="0010490B" w:rsidRPr="00BA6FA7" w:rsidRDefault="0010490B" w:rsidP="00BA6FA7">
      <w:pPr>
        <w:rPr>
          <w:rFonts w:ascii="微软雅黑" w:eastAsia="微软雅黑" w:hAnsi="微软雅黑" w:cs="Arial"/>
          <w:b/>
          <w:bCs/>
          <w:color w:val="000000"/>
          <w:sz w:val="40"/>
          <w:szCs w:val="40"/>
          <w:lang w:eastAsia="zh-CN"/>
        </w:rPr>
      </w:pPr>
      <w:r w:rsidRPr="00BA6FA7">
        <w:rPr>
          <w:rFonts w:ascii="微软雅黑" w:eastAsia="微软雅黑" w:hAnsi="微软雅黑" w:cs="Arial" w:hint="eastAsia"/>
          <w:b/>
          <w:bCs/>
          <w:color w:val="000000"/>
          <w:sz w:val="40"/>
          <w:szCs w:val="40"/>
          <w:lang w:eastAsia="zh-CN"/>
        </w:rPr>
        <w:t>长飞亚电动注塑技术</w:t>
      </w:r>
    </w:p>
    <w:p w14:paraId="593E6F07" w14:textId="14BBC86F" w:rsidR="0010490B" w:rsidRPr="00BA6FA7" w:rsidRDefault="0010490B" w:rsidP="00BA6FA7">
      <w:pPr>
        <w:rPr>
          <w:rFonts w:ascii="微软雅黑" w:eastAsia="微软雅黑" w:hAnsi="微软雅黑" w:cs="Arial"/>
          <w:b/>
          <w:bCs/>
          <w:color w:val="000000"/>
          <w:sz w:val="40"/>
          <w:szCs w:val="40"/>
          <w:lang w:eastAsia="zh-CN"/>
        </w:rPr>
      </w:pPr>
      <w:r w:rsidRPr="00BA6FA7">
        <w:rPr>
          <w:rFonts w:ascii="微软雅黑" w:eastAsia="微软雅黑" w:hAnsi="微软雅黑" w:cs="Arial" w:hint="eastAsia"/>
          <w:b/>
          <w:bCs/>
          <w:color w:val="000000"/>
          <w:sz w:val="40"/>
          <w:szCs w:val="40"/>
          <w:lang w:eastAsia="zh-CN"/>
        </w:rPr>
        <w:t>现已覆盖4</w:t>
      </w:r>
      <w:r w:rsidRPr="00BA6FA7">
        <w:rPr>
          <w:rFonts w:ascii="微软雅黑" w:eastAsia="微软雅黑" w:hAnsi="微软雅黑" w:cs="Arial"/>
          <w:b/>
          <w:bCs/>
          <w:color w:val="000000"/>
          <w:sz w:val="40"/>
          <w:szCs w:val="40"/>
          <w:lang w:eastAsia="zh-CN"/>
        </w:rPr>
        <w:t>00-33</w:t>
      </w:r>
      <w:r w:rsidRPr="00BA6FA7">
        <w:rPr>
          <w:rFonts w:ascii="微软雅黑" w:eastAsia="微软雅黑" w:hAnsi="微软雅黑" w:cs="Arial" w:hint="eastAsia"/>
          <w:b/>
          <w:bCs/>
          <w:color w:val="000000"/>
          <w:sz w:val="40"/>
          <w:szCs w:val="40"/>
          <w:lang w:eastAsia="zh-CN"/>
        </w:rPr>
        <w:t>,</w:t>
      </w:r>
      <w:r w:rsidRPr="00BA6FA7">
        <w:rPr>
          <w:rFonts w:ascii="微软雅黑" w:eastAsia="微软雅黑" w:hAnsi="微软雅黑" w:cs="Arial"/>
          <w:b/>
          <w:bCs/>
          <w:color w:val="000000"/>
          <w:sz w:val="40"/>
          <w:szCs w:val="40"/>
          <w:lang w:eastAsia="zh-CN"/>
        </w:rPr>
        <w:t>000kN</w:t>
      </w:r>
    </w:p>
    <w:p w14:paraId="3160A25B" w14:textId="7D73CCA2" w:rsidR="006C4E48" w:rsidRPr="00BA6FA7" w:rsidRDefault="006C4E48" w:rsidP="00BA6FA7">
      <w:pPr>
        <w:rPr>
          <w:rFonts w:ascii="微软雅黑" w:eastAsia="微软雅黑" w:hAnsi="微软雅黑"/>
          <w:color w:val="000000"/>
          <w:sz w:val="22"/>
          <w:szCs w:val="22"/>
          <w:lang w:eastAsia="zh-CN"/>
        </w:rPr>
      </w:pPr>
    </w:p>
    <w:p w14:paraId="63415433" w14:textId="5E7E6659" w:rsidR="006C4E48" w:rsidRPr="00BA6FA7" w:rsidRDefault="006C4E48" w:rsidP="00BA6FA7">
      <w:pPr>
        <w:rPr>
          <w:rFonts w:ascii="微软雅黑" w:eastAsia="微软雅黑" w:hAnsi="微软雅黑"/>
          <w:color w:val="000000"/>
          <w:sz w:val="22"/>
          <w:szCs w:val="22"/>
          <w:lang w:eastAsia="zh-CN"/>
        </w:rPr>
      </w:pPr>
    </w:p>
    <w:p w14:paraId="0C529ABF" w14:textId="20E33F3A" w:rsidR="0010490B" w:rsidRPr="00BA6FA7" w:rsidRDefault="0010490B" w:rsidP="00BA6FA7">
      <w:pPr>
        <w:rPr>
          <w:rFonts w:ascii="微软雅黑" w:eastAsia="微软雅黑" w:hAnsi="微软雅黑"/>
          <w:sz w:val="22"/>
          <w:szCs w:val="22"/>
          <w:lang w:eastAsia="zh-CN"/>
        </w:rPr>
      </w:pPr>
      <w:r w:rsidRPr="00BA6FA7">
        <w:rPr>
          <w:rFonts w:ascii="微软雅黑" w:eastAsia="微软雅黑" w:hAnsi="微软雅黑" w:cs="Arial" w:hint="eastAsia"/>
          <w:b/>
          <w:bCs/>
          <w:color w:val="000000"/>
          <w:sz w:val="22"/>
          <w:szCs w:val="22"/>
          <w:lang w:eastAsia="zh-CN"/>
        </w:rPr>
        <w:t>“技术恰到好处”拓展新维度——长飞亚</w:t>
      </w:r>
      <w:r w:rsidR="00111502" w:rsidRPr="00BA6FA7">
        <w:rPr>
          <w:rFonts w:ascii="微软雅黑" w:eastAsia="微软雅黑" w:hAnsi="微软雅黑" w:cs="Arial" w:hint="eastAsia"/>
          <w:b/>
          <w:bCs/>
          <w:color w:val="000000"/>
          <w:sz w:val="22"/>
          <w:szCs w:val="22"/>
          <w:lang w:eastAsia="zh-CN"/>
        </w:rPr>
        <w:t>目前已</w:t>
      </w:r>
      <w:r w:rsidRPr="00BA6FA7">
        <w:rPr>
          <w:rFonts w:ascii="微软雅黑" w:eastAsia="微软雅黑" w:hAnsi="微软雅黑" w:cs="Arial" w:hint="eastAsia"/>
          <w:b/>
          <w:bCs/>
          <w:color w:val="000000"/>
          <w:sz w:val="22"/>
          <w:szCs w:val="22"/>
          <w:lang w:eastAsia="zh-CN"/>
        </w:rPr>
        <w:t>实现电动注塑解决方案在合模力范围4</w:t>
      </w:r>
      <w:r w:rsidRPr="00BA6FA7">
        <w:rPr>
          <w:rFonts w:ascii="微软雅黑" w:eastAsia="微软雅黑" w:hAnsi="微软雅黑" w:cs="Arial"/>
          <w:b/>
          <w:bCs/>
          <w:color w:val="000000"/>
          <w:sz w:val="22"/>
          <w:szCs w:val="22"/>
          <w:lang w:eastAsia="zh-CN"/>
        </w:rPr>
        <w:t>00</w:t>
      </w:r>
      <w:r w:rsidRPr="00BA6FA7">
        <w:rPr>
          <w:rFonts w:ascii="微软雅黑" w:eastAsia="微软雅黑" w:hAnsi="微软雅黑" w:cs="Arial" w:hint="eastAsia"/>
          <w:b/>
          <w:bCs/>
          <w:color w:val="000000"/>
          <w:sz w:val="22"/>
          <w:szCs w:val="22"/>
          <w:lang w:eastAsia="zh-CN"/>
        </w:rPr>
        <w:t>至</w:t>
      </w:r>
      <w:r w:rsidRPr="00BA6FA7">
        <w:rPr>
          <w:rFonts w:ascii="微软雅黑" w:eastAsia="微软雅黑" w:hAnsi="微软雅黑" w:cs="Arial"/>
          <w:b/>
          <w:bCs/>
          <w:color w:val="000000"/>
          <w:sz w:val="22"/>
          <w:szCs w:val="22"/>
          <w:lang w:eastAsia="zh-CN"/>
        </w:rPr>
        <w:t>33,000kN</w:t>
      </w:r>
      <w:r w:rsidRPr="00BA6FA7">
        <w:rPr>
          <w:rFonts w:ascii="微软雅黑" w:eastAsia="微软雅黑" w:hAnsi="微软雅黑" w:cs="Arial" w:hint="eastAsia"/>
          <w:b/>
          <w:bCs/>
          <w:color w:val="000000"/>
          <w:sz w:val="22"/>
          <w:szCs w:val="22"/>
          <w:lang w:eastAsia="zh-CN"/>
        </w:rPr>
        <w:t>的全覆盖。全新推出的JE系列注塑机，为长飞亚家族增添新羽翼，模块化组合结合两板式解决方案为电动注塑技术的拓展提供了更多</w:t>
      </w:r>
      <w:r w:rsidR="00111502" w:rsidRPr="00BA6FA7">
        <w:rPr>
          <w:rFonts w:ascii="微软雅黑" w:eastAsia="微软雅黑" w:hAnsi="微软雅黑" w:cs="Arial" w:hint="eastAsia"/>
          <w:b/>
          <w:bCs/>
          <w:color w:val="000000"/>
          <w:sz w:val="22"/>
          <w:szCs w:val="22"/>
          <w:lang w:eastAsia="zh-CN"/>
        </w:rPr>
        <w:t>可能。</w:t>
      </w:r>
      <w:r w:rsidR="008D477D" w:rsidRPr="00BA6FA7">
        <w:rPr>
          <w:rFonts w:ascii="微软雅黑" w:eastAsia="微软雅黑" w:hAnsi="微软雅黑" w:cs="Arial" w:hint="eastAsia"/>
          <w:b/>
          <w:bCs/>
          <w:color w:val="000000"/>
          <w:sz w:val="22"/>
          <w:szCs w:val="22"/>
          <w:lang w:eastAsia="zh-CN"/>
        </w:rPr>
        <w:t>长飞亚已站稳了脚跟，</w:t>
      </w:r>
      <w:r w:rsidR="000412A4" w:rsidRPr="00BA6FA7">
        <w:rPr>
          <w:rFonts w:ascii="微软雅黑" w:eastAsia="微软雅黑" w:hAnsi="微软雅黑" w:cs="Arial" w:hint="eastAsia"/>
          <w:b/>
          <w:bCs/>
          <w:color w:val="000000"/>
          <w:sz w:val="22"/>
          <w:szCs w:val="22"/>
          <w:lang w:eastAsia="zh-CN"/>
        </w:rPr>
        <w:t>面对电动化趋势的未来，</w:t>
      </w:r>
      <w:r w:rsidR="00D53796" w:rsidRPr="00BA6FA7">
        <w:rPr>
          <w:rFonts w:ascii="微软雅黑" w:eastAsia="微软雅黑" w:hAnsi="微软雅黑" w:cs="Arial" w:hint="eastAsia"/>
          <w:b/>
          <w:bCs/>
          <w:color w:val="000000"/>
          <w:sz w:val="22"/>
          <w:szCs w:val="22"/>
          <w:lang w:eastAsia="zh-CN"/>
        </w:rPr>
        <w:t>创新仍在继续</w:t>
      </w:r>
      <w:r w:rsidR="000412A4" w:rsidRPr="00BA6FA7">
        <w:rPr>
          <w:rFonts w:ascii="微软雅黑" w:eastAsia="微软雅黑" w:hAnsi="微软雅黑" w:cs="Arial" w:hint="eastAsia"/>
          <w:b/>
          <w:bCs/>
          <w:color w:val="000000"/>
          <w:sz w:val="22"/>
          <w:szCs w:val="22"/>
          <w:lang w:eastAsia="zh-CN"/>
        </w:rPr>
        <w:t>。</w:t>
      </w:r>
    </w:p>
    <w:p w14:paraId="58B0432A" w14:textId="77777777" w:rsidR="0010490B" w:rsidRPr="00BA6FA7" w:rsidRDefault="0010490B" w:rsidP="00BA6FA7">
      <w:pPr>
        <w:jc w:val="both"/>
        <w:rPr>
          <w:rFonts w:ascii="微软雅黑" w:eastAsia="微软雅黑" w:hAnsi="微软雅黑"/>
          <w:color w:val="000000"/>
          <w:sz w:val="22"/>
          <w:szCs w:val="22"/>
          <w:lang w:eastAsia="zh-CN"/>
        </w:rPr>
      </w:pPr>
    </w:p>
    <w:p w14:paraId="785B6E08" w14:textId="48EC9A7F" w:rsidR="00111502" w:rsidRPr="006B4F0A" w:rsidRDefault="00111502" w:rsidP="00BA6FA7">
      <w:pPr>
        <w:rPr>
          <w:rFonts w:ascii="微软雅黑" w:eastAsia="微软雅黑" w:hAnsi="微软雅黑" w:cs="Arial"/>
          <w:bCs/>
          <w:color w:val="000000"/>
          <w:sz w:val="22"/>
          <w:szCs w:val="22"/>
          <w:lang w:eastAsia="zh-CN"/>
        </w:rPr>
      </w:pPr>
      <w:r w:rsidRPr="00BA6FA7">
        <w:rPr>
          <w:rFonts w:ascii="微软雅黑" w:eastAsia="微软雅黑" w:hAnsi="微软雅黑" w:cs="Arial" w:hint="eastAsia"/>
          <w:bCs/>
          <w:color w:val="000000"/>
          <w:sz w:val="22"/>
          <w:szCs w:val="22"/>
          <w:lang w:eastAsia="zh-CN"/>
        </w:rPr>
        <w:t>长飞亚还为不同应用需求的客户提供了丰富的选择。例如，擅长快周期注塑成型的高速包装解决方案以及可精准完成多组分注塑的解决方案等。至此，长飞亚在其发展历程中又迈出了具有里程碑意义的一步——通过高品质、高效率、高精密的电动注塑解决方案，长飞亚的产品和服务已覆盖几乎所有</w:t>
      </w:r>
      <w:r w:rsidR="008D477D" w:rsidRPr="00BA6FA7">
        <w:rPr>
          <w:rFonts w:ascii="微软雅黑" w:eastAsia="微软雅黑" w:hAnsi="微软雅黑" w:cs="Arial" w:hint="eastAsia"/>
          <w:bCs/>
          <w:color w:val="000000"/>
          <w:sz w:val="22"/>
          <w:szCs w:val="22"/>
          <w:lang w:eastAsia="zh-CN"/>
        </w:rPr>
        <w:t>相关</w:t>
      </w:r>
      <w:r w:rsidRPr="00BA6FA7">
        <w:rPr>
          <w:rFonts w:ascii="微软雅黑" w:eastAsia="微软雅黑" w:hAnsi="微软雅黑" w:cs="Arial" w:hint="eastAsia"/>
          <w:bCs/>
          <w:color w:val="000000"/>
          <w:sz w:val="22"/>
          <w:szCs w:val="22"/>
          <w:lang w:eastAsia="zh-CN"/>
        </w:rPr>
        <w:t>的生产领域。</w:t>
      </w:r>
      <w:r w:rsidR="009920D1" w:rsidRPr="00BA6FA7">
        <w:rPr>
          <w:rFonts w:ascii="微软雅黑" w:eastAsia="微软雅黑" w:hAnsi="微软雅黑" w:hint="eastAsia"/>
          <w:sz w:val="22"/>
          <w:szCs w:val="22"/>
          <w:lang w:eastAsia="zh-CN"/>
        </w:rPr>
        <w:t>我们相信，随着2019年长飞亚</w:t>
      </w:r>
      <w:r w:rsidR="00684E50" w:rsidRPr="00BA6FA7">
        <w:rPr>
          <w:rFonts w:ascii="微软雅黑" w:eastAsia="微软雅黑" w:hAnsi="微软雅黑" w:hint="eastAsia"/>
          <w:sz w:val="22"/>
          <w:szCs w:val="22"/>
          <w:lang w:eastAsia="zh-CN"/>
        </w:rPr>
        <w:t>基于</w:t>
      </w:r>
      <w:r w:rsidR="009920D1" w:rsidRPr="00BA6FA7">
        <w:rPr>
          <w:rFonts w:ascii="微软雅黑" w:eastAsia="微软雅黑" w:hAnsi="微软雅黑" w:hint="eastAsia"/>
          <w:sz w:val="22"/>
          <w:szCs w:val="22"/>
          <w:lang w:eastAsia="zh-CN"/>
        </w:rPr>
        <w:t>三代技术</w:t>
      </w:r>
      <w:r w:rsidR="00684E50" w:rsidRPr="00BA6FA7">
        <w:rPr>
          <w:rFonts w:ascii="微软雅黑" w:eastAsia="微软雅黑" w:hAnsi="微软雅黑" w:hint="eastAsia"/>
          <w:sz w:val="22"/>
          <w:szCs w:val="22"/>
          <w:lang w:eastAsia="zh-CN"/>
        </w:rPr>
        <w:t>平台即将推出的一系列</w:t>
      </w:r>
      <w:r w:rsidR="009920D1" w:rsidRPr="00BA6FA7">
        <w:rPr>
          <w:rFonts w:ascii="微软雅黑" w:eastAsia="微软雅黑" w:hAnsi="微软雅黑" w:hint="eastAsia"/>
          <w:sz w:val="22"/>
          <w:szCs w:val="22"/>
          <w:lang w:eastAsia="zh-CN"/>
        </w:rPr>
        <w:t>产品</w:t>
      </w:r>
      <w:r w:rsidR="008D477D" w:rsidRPr="00BA6FA7">
        <w:rPr>
          <w:rFonts w:ascii="微软雅黑" w:eastAsia="微软雅黑" w:hAnsi="微软雅黑" w:hint="eastAsia"/>
          <w:sz w:val="22"/>
          <w:szCs w:val="22"/>
          <w:lang w:eastAsia="zh-CN"/>
        </w:rPr>
        <w:t>，</w:t>
      </w:r>
      <w:r w:rsidR="009920D1" w:rsidRPr="00BA6FA7">
        <w:rPr>
          <w:rFonts w:ascii="微软雅黑" w:eastAsia="微软雅黑" w:hAnsi="微软雅黑" w:hint="eastAsia"/>
          <w:sz w:val="22"/>
          <w:szCs w:val="22"/>
          <w:lang w:eastAsia="zh-CN"/>
        </w:rPr>
        <w:t>将为客户带来更加</w:t>
      </w:r>
      <w:r w:rsidR="008D477D" w:rsidRPr="00BA6FA7">
        <w:rPr>
          <w:rFonts w:ascii="微软雅黑" w:eastAsia="微软雅黑" w:hAnsi="微软雅黑" w:hint="eastAsia"/>
          <w:sz w:val="22"/>
          <w:szCs w:val="22"/>
          <w:lang w:eastAsia="zh-CN"/>
        </w:rPr>
        <w:t>突出</w:t>
      </w:r>
      <w:r w:rsidR="009920D1" w:rsidRPr="00BA6FA7">
        <w:rPr>
          <w:rFonts w:ascii="微软雅黑" w:eastAsia="微软雅黑" w:hAnsi="微软雅黑" w:hint="eastAsia"/>
          <w:sz w:val="22"/>
          <w:szCs w:val="22"/>
          <w:lang w:eastAsia="zh-CN"/>
        </w:rPr>
        <w:t>的优势。</w:t>
      </w:r>
    </w:p>
    <w:p w14:paraId="5FFEDF43" w14:textId="77777777" w:rsidR="00320E86" w:rsidRPr="00BA6FA7" w:rsidRDefault="00320E86" w:rsidP="00BA6FA7">
      <w:pPr>
        <w:rPr>
          <w:rFonts w:ascii="微软雅黑" w:eastAsia="微软雅黑" w:hAnsi="微软雅黑" w:cs="Arial"/>
          <w:bCs/>
          <w:i/>
          <w:color w:val="000000"/>
          <w:sz w:val="22"/>
          <w:szCs w:val="22"/>
          <w:lang w:eastAsia="zh-CN"/>
        </w:rPr>
      </w:pPr>
    </w:p>
    <w:p w14:paraId="4FC7E83A" w14:textId="11EF79DC" w:rsidR="00320E86" w:rsidRPr="00BA6FA7" w:rsidRDefault="00A424C6" w:rsidP="00BA6FA7">
      <w:pPr>
        <w:rPr>
          <w:rFonts w:ascii="微软雅黑" w:eastAsia="微软雅黑" w:hAnsi="微软雅黑" w:cs="Arial"/>
          <w:bCs/>
          <w:i/>
          <w:color w:val="000000"/>
          <w:sz w:val="22"/>
          <w:szCs w:val="22"/>
          <w:lang w:eastAsia="zh-CN"/>
        </w:rPr>
      </w:pPr>
      <w:r w:rsidRPr="00BA6FA7">
        <w:rPr>
          <w:rFonts w:ascii="微软雅黑" w:eastAsia="微软雅黑" w:hAnsi="微软雅黑" w:cs="Arial" w:hint="eastAsia"/>
          <w:bCs/>
          <w:i/>
          <w:color w:val="000000"/>
          <w:sz w:val="22"/>
          <w:szCs w:val="22"/>
          <w:lang w:eastAsia="zh-CN"/>
        </w:rPr>
        <w:t>（</w:t>
      </w:r>
      <w:r w:rsidR="00AE1586" w:rsidRPr="00BA6FA7">
        <w:rPr>
          <w:rFonts w:ascii="微软雅黑" w:eastAsia="微软雅黑" w:hAnsi="微软雅黑" w:cs="Arial" w:hint="eastAsia"/>
          <w:bCs/>
          <w:i/>
          <w:color w:val="000000"/>
          <w:sz w:val="22"/>
          <w:szCs w:val="22"/>
          <w:lang w:eastAsia="zh-CN"/>
        </w:rPr>
        <w:t>配图：长飞亚产品图</w:t>
      </w:r>
      <w:r w:rsidRPr="00BA6FA7">
        <w:rPr>
          <w:rFonts w:ascii="微软雅黑" w:eastAsia="微软雅黑" w:hAnsi="微软雅黑" w:cs="Arial" w:hint="eastAsia"/>
          <w:bCs/>
          <w:i/>
          <w:color w:val="000000"/>
          <w:sz w:val="22"/>
          <w:szCs w:val="22"/>
          <w:lang w:eastAsia="zh-CN"/>
        </w:rPr>
        <w:t>）</w:t>
      </w:r>
    </w:p>
    <w:p w14:paraId="4C0F0C65" w14:textId="77777777" w:rsidR="00111502" w:rsidRPr="00BA6FA7" w:rsidRDefault="00111502" w:rsidP="00BA6FA7">
      <w:pPr>
        <w:jc w:val="both"/>
        <w:rPr>
          <w:rFonts w:ascii="微软雅黑" w:eastAsia="微软雅黑" w:hAnsi="微软雅黑"/>
          <w:color w:val="000000"/>
          <w:sz w:val="22"/>
          <w:szCs w:val="22"/>
          <w:lang w:eastAsia="zh-CN"/>
        </w:rPr>
      </w:pPr>
    </w:p>
    <w:p w14:paraId="7311C452" w14:textId="6BE12445" w:rsidR="0062159A" w:rsidRPr="00BA6FA7" w:rsidRDefault="00C40C58" w:rsidP="00BA6FA7">
      <w:pPr>
        <w:rPr>
          <w:rFonts w:ascii="微软雅黑" w:eastAsia="微软雅黑" w:hAnsi="微软雅黑"/>
          <w:sz w:val="22"/>
          <w:szCs w:val="22"/>
          <w:lang w:eastAsia="zh-CN"/>
        </w:rPr>
      </w:pPr>
      <w:r w:rsidRPr="00BA6FA7" w:rsidDel="00353EC0">
        <w:rPr>
          <w:rFonts w:ascii="微软雅黑" w:eastAsia="微软雅黑" w:hAnsi="微软雅黑" w:hint="eastAsia"/>
          <w:sz w:val="22"/>
          <w:szCs w:val="22"/>
          <w:lang w:eastAsia="zh-CN"/>
        </w:rPr>
        <w:t>长飞亚的</w:t>
      </w:r>
      <w:r w:rsidR="009403AC" w:rsidRPr="00BA6FA7">
        <w:rPr>
          <w:rFonts w:ascii="微软雅黑" w:eastAsia="微软雅黑" w:hAnsi="微软雅黑" w:hint="eastAsia"/>
          <w:sz w:val="22"/>
          <w:szCs w:val="22"/>
          <w:lang w:eastAsia="zh-CN"/>
        </w:rPr>
        <w:t>首</w:t>
      </w:r>
      <w:r w:rsidRPr="00BA6FA7" w:rsidDel="00353EC0">
        <w:rPr>
          <w:rFonts w:ascii="微软雅黑" w:eastAsia="微软雅黑" w:hAnsi="微软雅黑" w:hint="eastAsia"/>
          <w:sz w:val="22"/>
          <w:szCs w:val="22"/>
          <w:lang w:eastAsia="zh-CN"/>
        </w:rPr>
        <w:t>次突破要追溯到2</w:t>
      </w:r>
      <w:r w:rsidRPr="00BA6FA7" w:rsidDel="00353EC0">
        <w:rPr>
          <w:rFonts w:ascii="微软雅黑" w:eastAsia="微软雅黑" w:hAnsi="微软雅黑"/>
          <w:sz w:val="22"/>
          <w:szCs w:val="22"/>
          <w:lang w:eastAsia="zh-CN"/>
        </w:rPr>
        <w:t>007</w:t>
      </w:r>
      <w:r w:rsidRPr="00BA6FA7" w:rsidDel="00353EC0">
        <w:rPr>
          <w:rFonts w:ascii="微软雅黑" w:eastAsia="微软雅黑" w:hAnsi="微软雅黑" w:hint="eastAsia"/>
          <w:sz w:val="22"/>
          <w:szCs w:val="22"/>
          <w:lang w:eastAsia="zh-CN"/>
        </w:rPr>
        <w:t>年春——全电动Venus系列的</w:t>
      </w:r>
      <w:r w:rsidRPr="00BA6FA7">
        <w:rPr>
          <w:rFonts w:ascii="微软雅黑" w:eastAsia="微软雅黑" w:hAnsi="微软雅黑" w:hint="eastAsia"/>
          <w:sz w:val="22"/>
          <w:szCs w:val="22"/>
          <w:lang w:eastAsia="zh-CN"/>
        </w:rPr>
        <w:t>问世</w:t>
      </w:r>
      <w:r w:rsidRPr="00BA6FA7" w:rsidDel="00353EC0">
        <w:rPr>
          <w:rFonts w:ascii="微软雅黑" w:eastAsia="微软雅黑" w:hAnsi="微软雅黑" w:hint="eastAsia"/>
          <w:sz w:val="22"/>
          <w:szCs w:val="22"/>
          <w:lang w:eastAsia="zh-CN"/>
        </w:rPr>
        <w:t>。</w:t>
      </w:r>
      <w:r w:rsidRPr="00BA6FA7">
        <w:rPr>
          <w:rFonts w:ascii="微软雅黑" w:eastAsia="微软雅黑" w:hAnsi="微软雅黑" w:hint="eastAsia"/>
          <w:sz w:val="22"/>
          <w:szCs w:val="22"/>
          <w:lang w:eastAsia="zh-CN"/>
        </w:rPr>
        <w:t>此后，</w:t>
      </w:r>
      <w:proofErr w:type="spellStart"/>
      <w:r w:rsidRPr="00BA6FA7">
        <w:rPr>
          <w:rFonts w:ascii="微软雅黑" w:eastAsia="微软雅黑" w:hAnsi="微软雅黑" w:hint="eastAsia"/>
          <w:sz w:val="22"/>
          <w:szCs w:val="22"/>
          <w:lang w:eastAsia="zh-CN"/>
        </w:rPr>
        <w:t>Zeres</w:t>
      </w:r>
      <w:proofErr w:type="spellEnd"/>
      <w:r w:rsidRPr="00BA6FA7">
        <w:rPr>
          <w:rFonts w:ascii="微软雅黑" w:eastAsia="微软雅黑" w:hAnsi="微软雅黑" w:hint="eastAsia"/>
          <w:sz w:val="22"/>
          <w:szCs w:val="22"/>
          <w:lang w:eastAsia="zh-CN"/>
        </w:rPr>
        <w:t>系列在此基础之上，结合了液压中子结构，进一步拓展了电动技术的应用领域，也让更多的客户体验到电动</w:t>
      </w:r>
      <w:r w:rsidR="000412A4" w:rsidRPr="00BA6FA7">
        <w:rPr>
          <w:rFonts w:ascii="微软雅黑" w:eastAsia="微软雅黑" w:hAnsi="微软雅黑" w:hint="eastAsia"/>
          <w:sz w:val="22"/>
          <w:szCs w:val="22"/>
          <w:lang w:eastAsia="zh-CN"/>
        </w:rPr>
        <w:t>注塑</w:t>
      </w:r>
      <w:r w:rsidRPr="00BA6FA7">
        <w:rPr>
          <w:rFonts w:ascii="微软雅黑" w:eastAsia="微软雅黑" w:hAnsi="微软雅黑" w:hint="eastAsia"/>
          <w:sz w:val="22"/>
          <w:szCs w:val="22"/>
          <w:lang w:eastAsia="zh-CN"/>
        </w:rPr>
        <w:t>技术的卓越优势。迄今为止，长飞亚电动注塑机在全球范围内的累</w:t>
      </w:r>
      <w:r w:rsidR="009403AC" w:rsidRPr="00BA6FA7">
        <w:rPr>
          <w:rFonts w:ascii="微软雅黑" w:eastAsia="微软雅黑" w:hAnsi="微软雅黑" w:hint="eastAsia"/>
          <w:sz w:val="22"/>
          <w:szCs w:val="22"/>
          <w:lang w:eastAsia="zh-CN"/>
        </w:rPr>
        <w:t>计</w:t>
      </w:r>
      <w:r w:rsidRPr="00BA6FA7">
        <w:rPr>
          <w:rFonts w:ascii="微软雅黑" w:eastAsia="微软雅黑" w:hAnsi="微软雅黑" w:hint="eastAsia"/>
          <w:sz w:val="22"/>
          <w:szCs w:val="22"/>
          <w:lang w:eastAsia="zh-CN"/>
        </w:rPr>
        <w:t>销量已超过13,000台，客户遍及50多个国家和地区。</w:t>
      </w:r>
    </w:p>
    <w:p w14:paraId="4671266F" w14:textId="77777777" w:rsidR="00C40C58" w:rsidRPr="00BA6FA7" w:rsidRDefault="00C40C58" w:rsidP="00BA6FA7">
      <w:pPr>
        <w:rPr>
          <w:rFonts w:ascii="微软雅黑" w:eastAsia="微软雅黑" w:hAnsi="微软雅黑"/>
          <w:sz w:val="22"/>
          <w:szCs w:val="22"/>
          <w:lang w:eastAsia="zh-CN"/>
        </w:rPr>
      </w:pPr>
    </w:p>
    <w:p w14:paraId="06D6C1C7" w14:textId="0B97686B" w:rsidR="00C40C58" w:rsidRPr="00BA6FA7" w:rsidRDefault="00C40C58" w:rsidP="00BA6FA7">
      <w:pPr>
        <w:rPr>
          <w:rFonts w:ascii="微软雅黑" w:eastAsia="微软雅黑" w:hAnsi="微软雅黑" w:cs="Calibri"/>
          <w:sz w:val="22"/>
          <w:szCs w:val="22"/>
          <w:lang w:eastAsia="zh-CN"/>
        </w:rPr>
      </w:pPr>
      <w:r w:rsidRPr="00BA6FA7">
        <w:rPr>
          <w:rFonts w:ascii="微软雅黑" w:eastAsia="微软雅黑" w:hAnsi="微软雅黑" w:hint="eastAsia"/>
          <w:sz w:val="22"/>
          <w:szCs w:val="22"/>
          <w:lang w:eastAsia="zh-CN"/>
        </w:rPr>
        <w:lastRenderedPageBreak/>
        <w:t>“VE、ZE以及最新的JE系列，</w:t>
      </w:r>
      <w:r w:rsidRPr="00BA6FA7">
        <w:rPr>
          <w:rFonts w:ascii="微软雅黑" w:eastAsia="微软雅黑" w:hAnsi="微软雅黑" w:cs="Calibri" w:hint="eastAsia"/>
          <w:sz w:val="22"/>
          <w:szCs w:val="22"/>
          <w:lang w:eastAsia="zh-CN"/>
        </w:rPr>
        <w:t>构成了目前长飞亚产品的核心基础。我们相信，电动注塑技术</w:t>
      </w:r>
      <w:r w:rsidR="00D37763" w:rsidRPr="00BA6FA7">
        <w:rPr>
          <w:rFonts w:ascii="微软雅黑" w:eastAsia="微软雅黑" w:hAnsi="微软雅黑" w:cs="Calibri" w:hint="eastAsia"/>
          <w:sz w:val="22"/>
          <w:szCs w:val="22"/>
          <w:lang w:eastAsia="zh-CN"/>
        </w:rPr>
        <w:t>代表着</w:t>
      </w:r>
      <w:r w:rsidRPr="00BA6FA7">
        <w:rPr>
          <w:rFonts w:ascii="微软雅黑" w:eastAsia="微软雅黑" w:hAnsi="微软雅黑" w:cs="Calibri" w:hint="eastAsia"/>
          <w:sz w:val="22"/>
          <w:szCs w:val="22"/>
          <w:lang w:eastAsia="zh-CN"/>
        </w:rPr>
        <w:t>行业</w:t>
      </w:r>
      <w:r w:rsidR="00D37763" w:rsidRPr="00BA6FA7">
        <w:rPr>
          <w:rFonts w:ascii="微软雅黑" w:eastAsia="微软雅黑" w:hAnsi="微软雅黑" w:cs="Calibri" w:hint="eastAsia"/>
          <w:sz w:val="22"/>
          <w:szCs w:val="22"/>
          <w:lang w:eastAsia="zh-CN"/>
        </w:rPr>
        <w:t>的</w:t>
      </w:r>
      <w:r w:rsidRPr="00BA6FA7">
        <w:rPr>
          <w:rFonts w:ascii="微软雅黑" w:eastAsia="微软雅黑" w:hAnsi="微软雅黑" w:cs="Calibri" w:hint="eastAsia"/>
          <w:sz w:val="22"/>
          <w:szCs w:val="22"/>
          <w:lang w:eastAsia="zh-CN"/>
        </w:rPr>
        <w:t>未来发展方向</w:t>
      </w:r>
      <w:r w:rsidR="009403AC" w:rsidRPr="00BA6FA7">
        <w:rPr>
          <w:rFonts w:ascii="微软雅黑" w:eastAsia="微软雅黑" w:hAnsi="微软雅黑" w:cs="Calibri" w:hint="eastAsia"/>
          <w:sz w:val="22"/>
          <w:szCs w:val="22"/>
          <w:lang w:eastAsia="zh-CN"/>
        </w:rPr>
        <w:t>。</w:t>
      </w:r>
      <w:r w:rsidRPr="00BA6FA7">
        <w:rPr>
          <w:rFonts w:ascii="微软雅黑" w:eastAsia="微软雅黑" w:hAnsi="微软雅黑" w:cs="Calibri" w:hint="eastAsia"/>
          <w:sz w:val="22"/>
          <w:szCs w:val="22"/>
          <w:lang w:eastAsia="zh-CN"/>
        </w:rPr>
        <w:t>”宁波长飞亚总经理张斌先生表示。近年来，公司持续增长的销售业绩，以及从客户</w:t>
      </w:r>
      <w:r w:rsidR="008E7B37" w:rsidRPr="00BA6FA7">
        <w:rPr>
          <w:rFonts w:ascii="微软雅黑" w:eastAsia="微软雅黑" w:hAnsi="微软雅黑" w:cs="Calibri" w:hint="eastAsia"/>
          <w:sz w:val="22"/>
          <w:szCs w:val="22"/>
          <w:lang w:eastAsia="zh-CN"/>
        </w:rPr>
        <w:t>方</w:t>
      </w:r>
      <w:r w:rsidRPr="00BA6FA7">
        <w:rPr>
          <w:rFonts w:ascii="微软雅黑" w:eastAsia="微软雅黑" w:hAnsi="微软雅黑" w:cs="Calibri" w:hint="eastAsia"/>
          <w:sz w:val="22"/>
          <w:szCs w:val="22"/>
          <w:lang w:eastAsia="zh-CN"/>
        </w:rPr>
        <w:t>所得到的广泛而积极的肯定，都是最好的佐证。以塑料加工领域的核心市场——德国为例，海天国际在该地区电动注塑机</w:t>
      </w:r>
      <w:r w:rsidR="00D37763" w:rsidRPr="00BA6FA7">
        <w:rPr>
          <w:rFonts w:ascii="微软雅黑" w:eastAsia="微软雅黑" w:hAnsi="微软雅黑" w:cs="Calibri" w:hint="eastAsia"/>
          <w:sz w:val="22"/>
          <w:szCs w:val="22"/>
          <w:lang w:eastAsia="zh-CN"/>
        </w:rPr>
        <w:t>的销量已</w:t>
      </w:r>
      <w:r w:rsidRPr="00BA6FA7">
        <w:rPr>
          <w:rFonts w:ascii="微软雅黑" w:eastAsia="微软雅黑" w:hAnsi="微软雅黑" w:cs="Calibri" w:hint="eastAsia"/>
          <w:sz w:val="22"/>
          <w:szCs w:val="22"/>
          <w:lang w:eastAsia="zh-CN"/>
        </w:rPr>
        <w:t>超过同期液压注塑机的销量。</w:t>
      </w:r>
    </w:p>
    <w:p w14:paraId="64FCC93D" w14:textId="77777777" w:rsidR="00C40C58" w:rsidRPr="00BA6FA7" w:rsidRDefault="00C40C58" w:rsidP="00BA6FA7">
      <w:pPr>
        <w:rPr>
          <w:rFonts w:ascii="微软雅黑" w:eastAsia="微软雅黑" w:hAnsi="微软雅黑" w:cs="Calibri"/>
          <w:sz w:val="22"/>
          <w:szCs w:val="22"/>
          <w:lang w:eastAsia="zh-CN"/>
        </w:rPr>
      </w:pPr>
    </w:p>
    <w:p w14:paraId="184960EA" w14:textId="6CF41DC1" w:rsidR="00C40C58" w:rsidRPr="00BA6FA7" w:rsidRDefault="00A424C6" w:rsidP="00BA6FA7">
      <w:pPr>
        <w:rPr>
          <w:rFonts w:ascii="微软雅黑" w:eastAsia="微软雅黑" w:hAnsi="微软雅黑" w:cs="Calibri"/>
          <w:i/>
          <w:sz w:val="22"/>
          <w:szCs w:val="22"/>
          <w:lang w:eastAsia="zh-CN"/>
        </w:rPr>
      </w:pPr>
      <w:r w:rsidRPr="00BA6FA7">
        <w:rPr>
          <w:rFonts w:ascii="微软雅黑" w:eastAsia="微软雅黑" w:hAnsi="微软雅黑" w:cs="Calibri" w:hint="eastAsia"/>
          <w:i/>
          <w:sz w:val="22"/>
          <w:szCs w:val="22"/>
          <w:lang w:eastAsia="zh-CN"/>
        </w:rPr>
        <w:t>（</w:t>
      </w:r>
      <w:r w:rsidR="00D04C69" w:rsidRPr="00BA6FA7">
        <w:rPr>
          <w:rFonts w:ascii="微软雅黑" w:eastAsia="微软雅黑" w:hAnsi="微软雅黑" w:cs="Calibri" w:hint="eastAsia"/>
          <w:i/>
          <w:sz w:val="22"/>
          <w:szCs w:val="22"/>
          <w:lang w:eastAsia="zh-CN"/>
        </w:rPr>
        <w:t>配图：长飞亚塑机销售增长表</w:t>
      </w:r>
      <w:r w:rsidRPr="00BA6FA7">
        <w:rPr>
          <w:rFonts w:ascii="微软雅黑" w:eastAsia="微软雅黑" w:hAnsi="微软雅黑" w:cs="Calibri" w:hint="eastAsia"/>
          <w:i/>
          <w:sz w:val="22"/>
          <w:szCs w:val="22"/>
          <w:lang w:eastAsia="zh-CN"/>
        </w:rPr>
        <w:t>）</w:t>
      </w:r>
    </w:p>
    <w:p w14:paraId="48FC3C62" w14:textId="77777777" w:rsidR="00C40C58" w:rsidRPr="00BA6FA7" w:rsidRDefault="00C40C58" w:rsidP="00BA6FA7">
      <w:pPr>
        <w:rPr>
          <w:rFonts w:ascii="微软雅黑" w:eastAsia="微软雅黑" w:hAnsi="微软雅黑" w:cs="Calibri"/>
          <w:sz w:val="22"/>
          <w:szCs w:val="22"/>
          <w:lang w:eastAsia="zh-CN"/>
        </w:rPr>
      </w:pPr>
    </w:p>
    <w:p w14:paraId="33A0BC45" w14:textId="46217E4D" w:rsidR="00A43A97" w:rsidRPr="00BA6FA7" w:rsidRDefault="00D04C69" w:rsidP="00BA6FA7">
      <w:pPr>
        <w:rPr>
          <w:rFonts w:ascii="微软雅黑" w:eastAsia="微软雅黑" w:hAnsi="微软雅黑"/>
          <w:b/>
          <w:sz w:val="22"/>
          <w:szCs w:val="22"/>
          <w:lang w:eastAsia="zh-CN"/>
        </w:rPr>
      </w:pPr>
      <w:r w:rsidRPr="00BA6FA7">
        <w:rPr>
          <w:rFonts w:ascii="微软雅黑" w:eastAsia="微软雅黑" w:hAnsi="微软雅黑" w:hint="eastAsia"/>
          <w:b/>
          <w:sz w:val="22"/>
          <w:szCs w:val="22"/>
          <w:lang w:eastAsia="zh-CN"/>
        </w:rPr>
        <w:t>电动注塑技术探索之路始于1998年</w:t>
      </w:r>
    </w:p>
    <w:p w14:paraId="38636F92" w14:textId="0B671BB0" w:rsidR="00A43A97" w:rsidRPr="00BA6FA7" w:rsidRDefault="006B4F0A" w:rsidP="00BA6FA7">
      <w:pPr>
        <w:ind w:firstLineChars="200" w:firstLine="460"/>
        <w:rPr>
          <w:rFonts w:ascii="微软雅黑" w:eastAsia="微软雅黑" w:hAnsi="微软雅黑"/>
          <w:sz w:val="22"/>
          <w:szCs w:val="22"/>
          <w:lang w:eastAsia="zh-CN"/>
        </w:rPr>
      </w:pPr>
      <w:r>
        <w:rPr>
          <w:rFonts w:ascii="微软雅黑" w:eastAsia="微软雅黑" w:hAnsi="微软雅黑" w:hint="eastAsia"/>
          <w:sz w:val="22"/>
          <w:szCs w:val="22"/>
          <w:lang w:eastAsia="zh-CN"/>
        </w:rPr>
        <w:t>若干年前</w:t>
      </w:r>
      <w:bookmarkStart w:id="0" w:name="_GoBack"/>
      <w:bookmarkEnd w:id="0"/>
      <w:r w:rsidR="00A43A97" w:rsidRPr="00BA6FA7">
        <w:rPr>
          <w:rFonts w:ascii="微软雅黑" w:eastAsia="微软雅黑" w:hAnsi="微软雅黑" w:hint="eastAsia"/>
          <w:sz w:val="22"/>
          <w:szCs w:val="22"/>
          <w:lang w:eastAsia="zh-CN"/>
        </w:rPr>
        <w:t>，电动注塑机还被认为是高端应用领域的专属。究其原因，主要是制造成本高昂，这让很多大众客户对其望而却步。而日资企业率先在这一高端领域抢占了制高点，占据了主导地位。</w:t>
      </w:r>
    </w:p>
    <w:p w14:paraId="59BBF8F9" w14:textId="3F61BD36" w:rsidR="00A43A97" w:rsidRPr="00BA6FA7" w:rsidRDefault="00A43A97" w:rsidP="00BA6FA7">
      <w:pPr>
        <w:ind w:firstLineChars="200" w:firstLine="460"/>
        <w:rPr>
          <w:rFonts w:ascii="微软雅黑" w:eastAsia="微软雅黑" w:hAnsi="微软雅黑"/>
          <w:sz w:val="22"/>
          <w:szCs w:val="22"/>
          <w:lang w:eastAsia="zh-CN"/>
        </w:rPr>
      </w:pPr>
      <w:r w:rsidRPr="00BA6FA7">
        <w:rPr>
          <w:rFonts w:ascii="微软雅黑" w:eastAsia="微软雅黑" w:hAnsi="微软雅黑" w:hint="eastAsia"/>
          <w:sz w:val="22"/>
          <w:szCs w:val="22"/>
          <w:lang w:eastAsia="zh-CN"/>
        </w:rPr>
        <w:t>但格局的改变只是时间问题。</w:t>
      </w:r>
      <w:r w:rsidR="00D37763" w:rsidRPr="00BA6FA7">
        <w:rPr>
          <w:rFonts w:ascii="微软雅黑" w:eastAsia="微软雅黑" w:hAnsi="微软雅黑" w:hint="eastAsia"/>
          <w:sz w:val="22"/>
          <w:szCs w:val="22"/>
          <w:lang w:eastAsia="zh-CN"/>
        </w:rPr>
        <w:t>2</w:t>
      </w:r>
      <w:r w:rsidR="00D37763" w:rsidRPr="00BA6FA7">
        <w:rPr>
          <w:rFonts w:ascii="微软雅黑" w:eastAsia="微软雅黑" w:hAnsi="微软雅黑"/>
          <w:sz w:val="22"/>
          <w:szCs w:val="22"/>
          <w:lang w:eastAsia="zh-CN"/>
        </w:rPr>
        <w:t>005</w:t>
      </w:r>
      <w:r w:rsidR="00D37763" w:rsidRPr="00BA6FA7">
        <w:rPr>
          <w:rFonts w:ascii="微软雅黑" w:eastAsia="微软雅黑" w:hAnsi="微软雅黑" w:hint="eastAsia"/>
          <w:sz w:val="22"/>
          <w:szCs w:val="22"/>
          <w:lang w:eastAsia="zh-CN"/>
        </w:rPr>
        <w:t>年，长飞亚德国研发中心成立，一场关于电动注塑技术的变革悄然拉开序幕。在德国注塑机行业资深专家佛朗兹教授</w:t>
      </w:r>
      <w:r w:rsidR="00A64DD9" w:rsidRPr="00BA6FA7">
        <w:rPr>
          <w:rFonts w:ascii="微软雅黑" w:eastAsia="微软雅黑" w:hAnsi="微软雅黑" w:hint="eastAsia"/>
          <w:sz w:val="22"/>
          <w:szCs w:val="22"/>
          <w:lang w:eastAsia="zh-CN"/>
        </w:rPr>
        <w:t>（</w:t>
      </w:r>
      <w:r w:rsidR="005771BB">
        <w:rPr>
          <w:rFonts w:ascii="微软雅黑" w:eastAsia="微软雅黑" w:hAnsi="微软雅黑" w:hint="eastAsia"/>
          <w:sz w:val="22"/>
          <w:szCs w:val="22"/>
          <w:lang w:eastAsia="zh-CN"/>
        </w:rPr>
        <w:t>P</w:t>
      </w:r>
      <w:r w:rsidR="005771BB">
        <w:rPr>
          <w:rFonts w:ascii="微软雅黑" w:eastAsia="微软雅黑" w:hAnsi="微软雅黑"/>
          <w:sz w:val="22"/>
          <w:szCs w:val="22"/>
          <w:lang w:eastAsia="zh-CN"/>
        </w:rPr>
        <w:t xml:space="preserve">rof. </w:t>
      </w:r>
      <w:proofErr w:type="spellStart"/>
      <w:r w:rsidR="00A64DD9" w:rsidRPr="00BA6FA7">
        <w:rPr>
          <w:rFonts w:ascii="微软雅黑" w:eastAsia="微软雅黑" w:hAnsi="微软雅黑" w:hint="eastAsia"/>
          <w:sz w:val="22"/>
          <w:szCs w:val="22"/>
          <w:lang w:eastAsia="zh-CN"/>
        </w:rPr>
        <w:t>He</w:t>
      </w:r>
      <w:r w:rsidR="00A64DD9" w:rsidRPr="00BA6FA7">
        <w:rPr>
          <w:rFonts w:ascii="微软雅黑" w:eastAsia="微软雅黑" w:hAnsi="微软雅黑"/>
          <w:sz w:val="22"/>
          <w:szCs w:val="22"/>
          <w:lang w:eastAsia="zh-CN"/>
        </w:rPr>
        <w:t>lm</w:t>
      </w:r>
      <w:r w:rsidR="005771BB">
        <w:rPr>
          <w:rFonts w:ascii="微软雅黑" w:eastAsia="微软雅黑" w:hAnsi="微软雅黑"/>
          <w:sz w:val="22"/>
          <w:szCs w:val="22"/>
          <w:lang w:eastAsia="zh-CN"/>
        </w:rPr>
        <w:t>a</w:t>
      </w:r>
      <w:r w:rsidR="0093509D" w:rsidRPr="00BA6FA7">
        <w:rPr>
          <w:rFonts w:ascii="微软雅黑" w:eastAsia="微软雅黑" w:hAnsi="微软雅黑" w:hint="eastAsia"/>
          <w:sz w:val="22"/>
          <w:szCs w:val="22"/>
          <w:lang w:eastAsia="zh-CN"/>
        </w:rPr>
        <w:t>r</w:t>
      </w:r>
      <w:proofErr w:type="spellEnd"/>
      <w:r w:rsidR="00A64DD9" w:rsidRPr="00BA6FA7">
        <w:rPr>
          <w:rFonts w:ascii="微软雅黑" w:eastAsia="微软雅黑" w:hAnsi="微软雅黑"/>
          <w:sz w:val="22"/>
          <w:szCs w:val="22"/>
          <w:lang w:eastAsia="zh-CN"/>
        </w:rPr>
        <w:t xml:space="preserve"> Franz</w:t>
      </w:r>
      <w:r w:rsidR="00A64DD9" w:rsidRPr="00BA6FA7">
        <w:rPr>
          <w:rFonts w:ascii="微软雅黑" w:eastAsia="微软雅黑" w:hAnsi="微软雅黑" w:hint="eastAsia"/>
          <w:sz w:val="22"/>
          <w:szCs w:val="22"/>
          <w:lang w:eastAsia="zh-CN"/>
        </w:rPr>
        <w:t>）</w:t>
      </w:r>
      <w:r w:rsidR="00D37763" w:rsidRPr="00BA6FA7">
        <w:rPr>
          <w:rFonts w:ascii="微软雅黑" w:eastAsia="微软雅黑" w:hAnsi="微软雅黑" w:hint="eastAsia"/>
          <w:sz w:val="22"/>
          <w:szCs w:val="22"/>
          <w:lang w:eastAsia="zh-CN"/>
        </w:rPr>
        <w:t>的带领下，中德两国工程师团队踌躇满志、紧密协作，开启了他们在电动注塑技术领域的探索之旅。之后，随着宁波长飞亚的成立，一支全身心投入电动注塑机技术研发、制造、销售以及服务的团队组建成功。从成立之初，长飞亚便承载着远大的志向</w:t>
      </w:r>
      <w:r w:rsidR="00F8355A" w:rsidRPr="00BA6FA7">
        <w:rPr>
          <w:rFonts w:ascii="微软雅黑" w:eastAsia="微软雅黑" w:hAnsi="微软雅黑" w:hint="eastAsia"/>
          <w:sz w:val="22"/>
          <w:szCs w:val="22"/>
          <w:lang w:eastAsia="zh-CN"/>
        </w:rPr>
        <w:t>：</w:t>
      </w:r>
      <w:r w:rsidR="00D37763" w:rsidRPr="00BA6FA7">
        <w:rPr>
          <w:rFonts w:ascii="微软雅黑" w:eastAsia="微软雅黑" w:hAnsi="微软雅黑" w:hint="eastAsia"/>
          <w:sz w:val="22"/>
          <w:szCs w:val="22"/>
          <w:lang w:eastAsia="zh-CN"/>
        </w:rPr>
        <w:t>一</w:t>
      </w:r>
      <w:r w:rsidR="00F8355A" w:rsidRPr="00BA6FA7">
        <w:rPr>
          <w:rFonts w:ascii="微软雅黑" w:eastAsia="微软雅黑" w:hAnsi="微软雅黑" w:hint="eastAsia"/>
          <w:sz w:val="22"/>
          <w:szCs w:val="22"/>
          <w:lang w:eastAsia="zh-CN"/>
        </w:rPr>
        <w:t>是</w:t>
      </w:r>
      <w:r w:rsidR="00D37763" w:rsidRPr="00BA6FA7">
        <w:rPr>
          <w:rFonts w:ascii="微软雅黑" w:eastAsia="微软雅黑" w:hAnsi="微软雅黑" w:hint="eastAsia"/>
          <w:sz w:val="22"/>
          <w:szCs w:val="22"/>
          <w:lang w:eastAsia="zh-CN"/>
        </w:rPr>
        <w:t>将电动技术带给大众市场，以超乎想象的性价比向大众提供电动注塑机</w:t>
      </w:r>
      <w:r w:rsidR="00F8355A" w:rsidRPr="00BA6FA7">
        <w:rPr>
          <w:rFonts w:ascii="微软雅黑" w:eastAsia="微软雅黑" w:hAnsi="微软雅黑" w:hint="eastAsia"/>
          <w:sz w:val="22"/>
          <w:szCs w:val="22"/>
          <w:lang w:eastAsia="zh-CN"/>
        </w:rPr>
        <w:t>；</w:t>
      </w:r>
      <w:r w:rsidR="00D37763" w:rsidRPr="00BA6FA7">
        <w:rPr>
          <w:rFonts w:ascii="微软雅黑" w:eastAsia="微软雅黑" w:hAnsi="微软雅黑" w:hint="eastAsia"/>
          <w:sz w:val="22"/>
          <w:szCs w:val="22"/>
          <w:lang w:eastAsia="zh-CN"/>
        </w:rPr>
        <w:t>另一方面，</w:t>
      </w:r>
      <w:r w:rsidR="00536149" w:rsidRPr="00BA6FA7">
        <w:rPr>
          <w:rFonts w:ascii="微软雅黑" w:eastAsia="微软雅黑" w:hAnsi="微软雅黑" w:hint="eastAsia"/>
          <w:sz w:val="22"/>
          <w:szCs w:val="22"/>
          <w:lang w:eastAsia="zh-CN"/>
        </w:rPr>
        <w:t>让</w:t>
      </w:r>
      <w:r w:rsidR="00D37763" w:rsidRPr="00BA6FA7">
        <w:rPr>
          <w:rFonts w:ascii="微软雅黑" w:eastAsia="微软雅黑" w:hAnsi="微软雅黑" w:hint="eastAsia"/>
          <w:sz w:val="22"/>
          <w:szCs w:val="22"/>
          <w:lang w:eastAsia="zh-CN"/>
        </w:rPr>
        <w:t>电动注塑机的应用领域不仅局限于高端市场，而是拓展至通用市场，甚至一些最简单的应用领域——这便是</w:t>
      </w:r>
      <w:r w:rsidR="00F8355A" w:rsidRPr="00BA6FA7">
        <w:rPr>
          <w:rFonts w:ascii="微软雅黑" w:eastAsia="微软雅黑" w:hAnsi="微软雅黑" w:hint="eastAsia"/>
          <w:sz w:val="22"/>
          <w:szCs w:val="22"/>
          <w:lang w:eastAsia="zh-CN"/>
        </w:rPr>
        <w:t>海天一直推崇的</w:t>
      </w:r>
      <w:r w:rsidR="00D37763" w:rsidRPr="00BA6FA7">
        <w:rPr>
          <w:rFonts w:ascii="微软雅黑" w:eastAsia="微软雅黑" w:hAnsi="微软雅黑" w:hint="eastAsia"/>
          <w:sz w:val="22"/>
          <w:szCs w:val="22"/>
          <w:lang w:eastAsia="zh-CN"/>
        </w:rPr>
        <w:t>“技术恰到好处”</w:t>
      </w:r>
      <w:r w:rsidR="00F8355A" w:rsidRPr="00BA6FA7">
        <w:rPr>
          <w:rFonts w:ascii="微软雅黑" w:eastAsia="微软雅黑" w:hAnsi="微软雅黑" w:hint="eastAsia"/>
          <w:sz w:val="22"/>
          <w:szCs w:val="22"/>
          <w:lang w:eastAsia="zh-CN"/>
        </w:rPr>
        <w:t>的理念</w:t>
      </w:r>
      <w:r w:rsidR="00D37763" w:rsidRPr="00BA6FA7">
        <w:rPr>
          <w:rFonts w:ascii="微软雅黑" w:eastAsia="微软雅黑" w:hAnsi="微软雅黑" w:hint="eastAsia"/>
          <w:sz w:val="22"/>
          <w:szCs w:val="22"/>
          <w:lang w:eastAsia="zh-CN"/>
        </w:rPr>
        <w:t>在电动技术领域的最好诠释。</w:t>
      </w:r>
    </w:p>
    <w:p w14:paraId="1B4B467F" w14:textId="5564FACA" w:rsidR="00A43A97" w:rsidRPr="00BA6FA7" w:rsidRDefault="00A43A97" w:rsidP="00BA6FA7">
      <w:pPr>
        <w:ind w:firstLineChars="200" w:firstLine="460"/>
        <w:rPr>
          <w:rFonts w:ascii="微软雅黑" w:eastAsia="微软雅黑" w:hAnsi="微软雅黑"/>
          <w:sz w:val="22"/>
          <w:szCs w:val="22"/>
          <w:lang w:eastAsia="zh-CN"/>
        </w:rPr>
      </w:pPr>
      <w:r w:rsidRPr="00BA6FA7">
        <w:rPr>
          <w:rFonts w:ascii="微软雅黑" w:eastAsia="微软雅黑" w:hAnsi="微软雅黑" w:hint="eastAsia"/>
          <w:sz w:val="22"/>
          <w:szCs w:val="22"/>
          <w:lang w:eastAsia="zh-CN"/>
        </w:rPr>
        <w:t>其实早在1</w:t>
      </w:r>
      <w:r w:rsidRPr="00BA6FA7">
        <w:rPr>
          <w:rFonts w:ascii="微软雅黑" w:eastAsia="微软雅黑" w:hAnsi="微软雅黑"/>
          <w:sz w:val="22"/>
          <w:szCs w:val="22"/>
          <w:lang w:eastAsia="zh-CN"/>
        </w:rPr>
        <w:t>998</w:t>
      </w:r>
      <w:r w:rsidRPr="00BA6FA7">
        <w:rPr>
          <w:rFonts w:ascii="微软雅黑" w:eastAsia="微软雅黑" w:hAnsi="微软雅黑" w:hint="eastAsia"/>
          <w:sz w:val="22"/>
          <w:szCs w:val="22"/>
          <w:lang w:eastAsia="zh-CN"/>
        </w:rPr>
        <w:t>年，海天国际</w:t>
      </w:r>
      <w:r w:rsidR="00536149" w:rsidRPr="00BA6FA7">
        <w:rPr>
          <w:rFonts w:ascii="微软雅黑" w:eastAsia="微软雅黑" w:hAnsi="微软雅黑" w:hint="eastAsia"/>
          <w:sz w:val="22"/>
          <w:szCs w:val="22"/>
          <w:lang w:eastAsia="zh-CN"/>
        </w:rPr>
        <w:t>现任</w:t>
      </w:r>
      <w:r w:rsidRPr="00BA6FA7">
        <w:rPr>
          <w:rFonts w:ascii="微软雅黑" w:eastAsia="微软雅黑" w:hAnsi="微软雅黑" w:hint="eastAsia"/>
          <w:sz w:val="22"/>
          <w:szCs w:val="22"/>
          <w:lang w:eastAsia="zh-CN"/>
        </w:rPr>
        <w:t>总裁张剑鸣先生便亲自在海天立项，推动电动注塑机的研发。虽然较高</w:t>
      </w:r>
      <w:r w:rsidRPr="00BA6FA7">
        <w:rPr>
          <w:rFonts w:ascii="微软雅黑" w:eastAsia="微软雅黑" w:hAnsi="微软雅黑"/>
          <w:sz w:val="22"/>
          <w:szCs w:val="22"/>
          <w:lang w:eastAsia="zh-CN"/>
        </w:rPr>
        <w:t>的</w:t>
      </w:r>
      <w:r w:rsidRPr="00BA6FA7">
        <w:rPr>
          <w:rFonts w:ascii="微软雅黑" w:eastAsia="微软雅黑" w:hAnsi="微软雅黑" w:hint="eastAsia"/>
          <w:sz w:val="22"/>
          <w:szCs w:val="22"/>
          <w:lang w:eastAsia="zh-CN"/>
        </w:rPr>
        <w:t>制造成本</w:t>
      </w:r>
      <w:r w:rsidR="00536149" w:rsidRPr="00BA6FA7">
        <w:rPr>
          <w:rFonts w:ascii="微软雅黑" w:eastAsia="微软雅黑" w:hAnsi="微软雅黑" w:hint="eastAsia"/>
          <w:sz w:val="22"/>
          <w:szCs w:val="22"/>
          <w:lang w:val="de-DE" w:eastAsia="zh-CN"/>
        </w:rPr>
        <w:t>导致</w:t>
      </w:r>
      <w:r w:rsidRPr="00BA6FA7">
        <w:rPr>
          <w:rFonts w:ascii="微软雅黑" w:eastAsia="微软雅黑" w:hAnsi="微软雅黑" w:hint="eastAsia"/>
          <w:sz w:val="22"/>
          <w:szCs w:val="22"/>
          <w:lang w:eastAsia="zh-CN"/>
        </w:rPr>
        <w:t>电动注塑机的发展受到</w:t>
      </w:r>
      <w:r w:rsidR="00536149" w:rsidRPr="00BA6FA7">
        <w:rPr>
          <w:rFonts w:ascii="微软雅黑" w:eastAsia="微软雅黑" w:hAnsi="微软雅黑" w:hint="eastAsia"/>
          <w:sz w:val="22"/>
          <w:szCs w:val="22"/>
          <w:lang w:eastAsia="zh-CN"/>
        </w:rPr>
        <w:t>某</w:t>
      </w:r>
      <w:r w:rsidRPr="00BA6FA7">
        <w:rPr>
          <w:rFonts w:ascii="微软雅黑" w:eastAsia="微软雅黑" w:hAnsi="微软雅黑" w:hint="eastAsia"/>
          <w:sz w:val="22"/>
          <w:szCs w:val="22"/>
          <w:lang w:eastAsia="zh-CN"/>
        </w:rPr>
        <w:t>些限制，但凭借海天在注塑机研发、制造领域积累的丰富经验，张总敏锐觉察到了实现变革的可能性。他深信电动技术最终将带来一系列液压技术所不能企及的优势。由此，海天在电动注塑领域的初探成果——海</w:t>
      </w:r>
      <w:r w:rsidRPr="00BA6FA7">
        <w:rPr>
          <w:rFonts w:ascii="微软雅黑" w:eastAsia="微软雅黑" w:hAnsi="微软雅黑" w:hint="eastAsia"/>
          <w:sz w:val="22"/>
          <w:szCs w:val="22"/>
          <w:lang w:eastAsia="zh-CN"/>
        </w:rPr>
        <w:lastRenderedPageBreak/>
        <w:t>天</w:t>
      </w:r>
      <w:r w:rsidRPr="00BA6FA7">
        <w:rPr>
          <w:rFonts w:ascii="微软雅黑" w:eastAsia="微软雅黑" w:hAnsi="微软雅黑"/>
          <w:sz w:val="22"/>
          <w:szCs w:val="22"/>
          <w:lang w:eastAsia="zh-CN"/>
        </w:rPr>
        <w:t>HTD</w:t>
      </w:r>
      <w:r w:rsidRPr="00BA6FA7">
        <w:rPr>
          <w:rFonts w:ascii="微软雅黑" w:eastAsia="微软雅黑" w:hAnsi="微软雅黑" w:hint="eastAsia"/>
          <w:sz w:val="22"/>
          <w:szCs w:val="22"/>
          <w:lang w:eastAsia="zh-CN"/>
        </w:rPr>
        <w:t>系列诞生了。HTD系列的</w:t>
      </w:r>
      <w:r w:rsidR="00702E82" w:rsidRPr="00BA6FA7">
        <w:rPr>
          <w:rFonts w:ascii="微软雅黑" w:eastAsia="微软雅黑" w:hAnsi="微软雅黑" w:hint="eastAsia"/>
          <w:sz w:val="22"/>
          <w:szCs w:val="22"/>
          <w:lang w:eastAsia="zh-CN"/>
        </w:rPr>
        <w:t>研发</w:t>
      </w:r>
      <w:r w:rsidRPr="00BA6FA7">
        <w:rPr>
          <w:rFonts w:ascii="微软雅黑" w:eastAsia="微软雅黑" w:hAnsi="微软雅黑" w:hint="eastAsia"/>
          <w:sz w:val="22"/>
          <w:szCs w:val="22"/>
          <w:lang w:eastAsia="zh-CN"/>
        </w:rPr>
        <w:t>经验也为后来长飞亚电动技术的发展奠定了坚实基础。</w:t>
      </w:r>
    </w:p>
    <w:p w14:paraId="65F8E06C" w14:textId="029AC863" w:rsidR="00A43A97" w:rsidRPr="00BA6FA7" w:rsidRDefault="00702E82" w:rsidP="00BA6FA7">
      <w:pPr>
        <w:ind w:firstLineChars="200" w:firstLine="460"/>
        <w:rPr>
          <w:rFonts w:ascii="微软雅黑" w:eastAsia="微软雅黑" w:hAnsi="微软雅黑"/>
          <w:sz w:val="22"/>
          <w:szCs w:val="22"/>
          <w:lang w:eastAsia="zh-CN"/>
        </w:rPr>
      </w:pPr>
      <w:r w:rsidRPr="00BA6FA7">
        <w:rPr>
          <w:rFonts w:ascii="微软雅黑" w:eastAsia="微软雅黑" w:hAnsi="微软雅黑" w:hint="eastAsia"/>
          <w:sz w:val="22"/>
          <w:szCs w:val="22"/>
          <w:lang w:eastAsia="zh-CN"/>
        </w:rPr>
        <w:t>此后，</w:t>
      </w:r>
      <w:r w:rsidR="00A43A97" w:rsidRPr="00BA6FA7">
        <w:rPr>
          <w:rFonts w:ascii="微软雅黑" w:eastAsia="微软雅黑" w:hAnsi="微软雅黑" w:hint="eastAsia"/>
          <w:sz w:val="22"/>
          <w:szCs w:val="22"/>
          <w:lang w:eastAsia="zh-CN"/>
        </w:rPr>
        <w:t>中德两国工程师团队经过对HTD技术的进一步开发和优化，最终成功向市场推出了长飞亚Venus系列全电动注塑机。与此同时</w:t>
      </w:r>
      <w:r w:rsidR="00A43A97" w:rsidRPr="00BA6FA7">
        <w:rPr>
          <w:rFonts w:ascii="微软雅黑" w:eastAsia="微软雅黑" w:hAnsi="微软雅黑" w:hint="eastAsia"/>
          <w:color w:val="000000" w:themeColor="text1"/>
          <w:sz w:val="22"/>
          <w:szCs w:val="22"/>
          <w:lang w:eastAsia="zh-CN"/>
        </w:rPr>
        <w:t>，长飞亚德国工程师团队</w:t>
      </w:r>
      <w:r w:rsidR="00D04C69" w:rsidRPr="00BA6FA7">
        <w:rPr>
          <w:rFonts w:ascii="微软雅黑" w:eastAsia="微软雅黑" w:hAnsi="微软雅黑" w:hint="eastAsia"/>
          <w:color w:val="000000" w:themeColor="text1"/>
          <w:sz w:val="22"/>
          <w:szCs w:val="22"/>
          <w:lang w:eastAsia="zh-CN"/>
        </w:rPr>
        <w:t>则</w:t>
      </w:r>
      <w:r w:rsidR="00A43A97" w:rsidRPr="00BA6FA7">
        <w:rPr>
          <w:rFonts w:ascii="微软雅黑" w:eastAsia="微软雅黑" w:hAnsi="微软雅黑" w:hint="eastAsia"/>
          <w:color w:val="000000" w:themeColor="text1"/>
          <w:sz w:val="22"/>
          <w:szCs w:val="22"/>
          <w:lang w:eastAsia="zh-CN"/>
        </w:rPr>
        <w:t>开始向更高端的技术领域寻找突破口，</w:t>
      </w:r>
      <w:r w:rsidR="00D37763" w:rsidRPr="00BA6FA7">
        <w:rPr>
          <w:rFonts w:ascii="微软雅黑" w:eastAsia="微软雅黑" w:hAnsi="微软雅黑" w:hint="eastAsia"/>
          <w:color w:val="000000" w:themeColor="text1"/>
          <w:sz w:val="22"/>
          <w:szCs w:val="22"/>
          <w:lang w:eastAsia="zh-CN"/>
        </w:rPr>
        <w:t>例如</w:t>
      </w:r>
      <w:r w:rsidR="00A43A97" w:rsidRPr="00BA6FA7">
        <w:rPr>
          <w:rFonts w:ascii="微软雅黑" w:eastAsia="微软雅黑" w:hAnsi="微软雅黑" w:hint="eastAsia"/>
          <w:color w:val="000000" w:themeColor="text1"/>
          <w:sz w:val="22"/>
          <w:szCs w:val="22"/>
          <w:lang w:eastAsia="zh-CN"/>
        </w:rPr>
        <w:t>创新型的Me</w:t>
      </w:r>
      <w:r w:rsidR="00A43A97" w:rsidRPr="00BA6FA7">
        <w:rPr>
          <w:rFonts w:ascii="微软雅黑" w:eastAsia="微软雅黑" w:hAnsi="微软雅黑"/>
          <w:color w:val="000000" w:themeColor="text1"/>
          <w:sz w:val="22"/>
          <w:szCs w:val="22"/>
          <w:lang w:eastAsia="zh-CN"/>
        </w:rPr>
        <w:t>rcury</w:t>
      </w:r>
      <w:r w:rsidR="00A43A97" w:rsidRPr="00BA6FA7">
        <w:rPr>
          <w:rFonts w:ascii="微软雅黑" w:eastAsia="微软雅黑" w:hAnsi="微软雅黑" w:hint="eastAsia"/>
          <w:color w:val="000000" w:themeColor="text1"/>
          <w:sz w:val="22"/>
          <w:szCs w:val="22"/>
          <w:lang w:eastAsia="zh-CN"/>
        </w:rPr>
        <w:t>系列</w:t>
      </w:r>
      <w:r w:rsidR="00D37763" w:rsidRPr="00BA6FA7">
        <w:rPr>
          <w:rFonts w:ascii="微软雅黑" w:eastAsia="微软雅黑" w:hAnsi="微软雅黑" w:hint="eastAsia"/>
          <w:sz w:val="22"/>
          <w:szCs w:val="22"/>
          <w:lang w:eastAsia="zh-CN"/>
        </w:rPr>
        <w:t>及其他高端技术</w:t>
      </w:r>
      <w:r w:rsidR="00D53796" w:rsidRPr="00BA6FA7">
        <w:rPr>
          <w:rFonts w:ascii="微软雅黑" w:eastAsia="微软雅黑" w:hAnsi="微软雅黑" w:hint="eastAsia"/>
          <w:sz w:val="22"/>
          <w:szCs w:val="22"/>
          <w:lang w:eastAsia="zh-CN"/>
        </w:rPr>
        <w:t>应用等</w:t>
      </w:r>
      <w:r w:rsidR="00A43A97" w:rsidRPr="00BA6FA7">
        <w:rPr>
          <w:rFonts w:ascii="微软雅黑" w:eastAsia="微软雅黑" w:hAnsi="微软雅黑" w:hint="eastAsia"/>
          <w:sz w:val="22"/>
          <w:szCs w:val="22"/>
          <w:lang w:eastAsia="zh-CN"/>
        </w:rPr>
        <w:t>。</w:t>
      </w:r>
      <w:r w:rsidR="00D04C69" w:rsidRPr="00BA6FA7">
        <w:rPr>
          <w:rFonts w:ascii="微软雅黑" w:eastAsia="微软雅黑" w:hAnsi="微软雅黑" w:hint="eastAsia"/>
          <w:sz w:val="22"/>
          <w:szCs w:val="22"/>
          <w:lang w:eastAsia="zh-CN"/>
        </w:rPr>
        <w:t>这些探索和尝试都为长飞亚后续产品和解决方案的推出提供了宝贵经验。</w:t>
      </w:r>
    </w:p>
    <w:p w14:paraId="17C67271" w14:textId="77777777" w:rsidR="00A43A97" w:rsidRPr="00BA6FA7" w:rsidRDefault="00A43A97" w:rsidP="00BA6FA7">
      <w:pPr>
        <w:rPr>
          <w:rFonts w:ascii="微软雅黑" w:eastAsia="微软雅黑" w:hAnsi="微软雅黑"/>
          <w:sz w:val="22"/>
          <w:szCs w:val="22"/>
          <w:lang w:eastAsia="zh-CN"/>
        </w:rPr>
      </w:pPr>
    </w:p>
    <w:p w14:paraId="33211F69" w14:textId="77777777" w:rsidR="00A43A97" w:rsidRPr="00BA6FA7" w:rsidRDefault="00A43A97" w:rsidP="00BA6FA7">
      <w:pPr>
        <w:rPr>
          <w:rFonts w:ascii="微软雅黑" w:eastAsia="微软雅黑" w:hAnsi="微软雅黑"/>
          <w:b/>
          <w:sz w:val="22"/>
          <w:szCs w:val="22"/>
          <w:lang w:eastAsia="zh-CN"/>
        </w:rPr>
      </w:pPr>
      <w:r w:rsidRPr="00BA6FA7">
        <w:rPr>
          <w:rFonts w:ascii="微软雅黑" w:eastAsia="微软雅黑" w:hAnsi="微软雅黑" w:hint="eastAsia"/>
          <w:b/>
          <w:sz w:val="22"/>
          <w:szCs w:val="22"/>
          <w:lang w:eastAsia="zh-CN"/>
        </w:rPr>
        <w:t>“技术恰到好处”拓展新维度</w:t>
      </w:r>
    </w:p>
    <w:p w14:paraId="18BEC821" w14:textId="1DF5EC6E" w:rsidR="00A43A97" w:rsidRPr="00BA6FA7" w:rsidRDefault="00A43A97" w:rsidP="00BA6FA7">
      <w:pPr>
        <w:ind w:firstLineChars="200" w:firstLine="460"/>
        <w:rPr>
          <w:rFonts w:ascii="微软雅黑" w:eastAsia="微软雅黑" w:hAnsi="微软雅黑"/>
          <w:sz w:val="22"/>
          <w:szCs w:val="22"/>
          <w:lang w:eastAsia="zh-CN"/>
        </w:rPr>
      </w:pPr>
      <w:r w:rsidRPr="00BA6FA7">
        <w:rPr>
          <w:rFonts w:ascii="微软雅黑" w:eastAsia="微软雅黑" w:hAnsi="微软雅黑" w:hint="eastAsia"/>
          <w:sz w:val="22"/>
          <w:szCs w:val="22"/>
          <w:lang w:eastAsia="zh-CN"/>
        </w:rPr>
        <w:t>从某种意义上来说，长飞亚在推广通用型电动注塑解决方案上确实先人一步。不断的探索和创新，为长飞亚的厚积薄发奠定了坚实的基础，为其在电动注塑领域的突飞猛进创造了无限可能。</w:t>
      </w:r>
    </w:p>
    <w:p w14:paraId="6A104A51" w14:textId="7D99358F" w:rsidR="00A43A97" w:rsidRPr="00BA6FA7" w:rsidRDefault="00A43A97" w:rsidP="00BA6FA7">
      <w:pPr>
        <w:ind w:firstLineChars="200" w:firstLine="460"/>
        <w:rPr>
          <w:rFonts w:ascii="微软雅黑" w:eastAsia="微软雅黑" w:hAnsi="微软雅黑"/>
          <w:sz w:val="22"/>
          <w:szCs w:val="22"/>
          <w:lang w:eastAsia="zh-CN"/>
        </w:rPr>
      </w:pPr>
      <w:r w:rsidRPr="00BA6FA7">
        <w:rPr>
          <w:rFonts w:ascii="微软雅黑" w:eastAsia="微软雅黑" w:hAnsi="微软雅黑" w:hint="eastAsia"/>
          <w:sz w:val="22"/>
          <w:szCs w:val="22"/>
          <w:lang w:eastAsia="zh-CN"/>
        </w:rPr>
        <w:t>虽然“电动化”已成为高端市场的标杆，但传统液压技术仍占据着整个市场的主导地位。为了将电动注塑技术全面引入至通用市场，长飞亚进行了多方面的努力。一方面，促</w:t>
      </w:r>
      <w:r w:rsidR="008A7577" w:rsidRPr="00BA6FA7">
        <w:rPr>
          <w:rFonts w:ascii="微软雅黑" w:eastAsia="微软雅黑" w:hAnsi="微软雅黑" w:hint="eastAsia"/>
          <w:sz w:val="22"/>
          <w:szCs w:val="22"/>
          <w:lang w:eastAsia="zh-CN"/>
        </w:rPr>
        <w:t>使</w:t>
      </w:r>
      <w:r w:rsidRPr="00BA6FA7">
        <w:rPr>
          <w:rFonts w:ascii="微软雅黑" w:eastAsia="微软雅黑" w:hAnsi="微软雅黑" w:hint="eastAsia"/>
          <w:sz w:val="22"/>
          <w:szCs w:val="22"/>
          <w:lang w:eastAsia="zh-CN"/>
        </w:rPr>
        <w:t>经销商从实际应用、性能对比、沟通交流、模具测试等方面入手</w:t>
      </w:r>
      <w:r w:rsidR="008A7577" w:rsidRPr="00BA6FA7">
        <w:rPr>
          <w:rFonts w:ascii="微软雅黑" w:eastAsia="微软雅黑" w:hAnsi="微软雅黑" w:hint="eastAsia"/>
          <w:sz w:val="22"/>
          <w:szCs w:val="22"/>
          <w:lang w:eastAsia="zh-CN"/>
        </w:rPr>
        <w:t>与客户沟通</w:t>
      </w:r>
      <w:r w:rsidRPr="00BA6FA7">
        <w:rPr>
          <w:rFonts w:ascii="微软雅黑" w:eastAsia="微软雅黑" w:hAnsi="微软雅黑" w:hint="eastAsia"/>
          <w:sz w:val="22"/>
          <w:szCs w:val="22"/>
          <w:lang w:eastAsia="zh-CN"/>
        </w:rPr>
        <w:t>，让客户了解液压机和电动机之间的差别，以及电动机的性能和成本优势。</w:t>
      </w:r>
      <w:r w:rsidR="00146110" w:rsidRPr="00BA6FA7">
        <w:rPr>
          <w:rFonts w:ascii="微软雅黑" w:eastAsia="微软雅黑" w:hAnsi="微软雅黑" w:hint="eastAsia"/>
          <w:sz w:val="22"/>
          <w:szCs w:val="22"/>
          <w:lang w:eastAsia="zh-CN"/>
        </w:rPr>
        <w:t>事实上，</w:t>
      </w:r>
      <w:r w:rsidRPr="00BA6FA7">
        <w:rPr>
          <w:rFonts w:ascii="微软雅黑" w:eastAsia="微软雅黑" w:hAnsi="微软雅黑" w:hint="eastAsia"/>
          <w:sz w:val="22"/>
          <w:szCs w:val="22"/>
          <w:lang w:eastAsia="zh-CN"/>
        </w:rPr>
        <w:t>实实在在的数据</w:t>
      </w:r>
      <w:r w:rsidR="00146110" w:rsidRPr="00BA6FA7">
        <w:rPr>
          <w:rFonts w:ascii="微软雅黑" w:eastAsia="微软雅黑" w:hAnsi="微软雅黑" w:hint="eastAsia"/>
          <w:sz w:val="22"/>
          <w:szCs w:val="22"/>
          <w:lang w:eastAsia="zh-CN"/>
        </w:rPr>
        <w:t>变化</w:t>
      </w:r>
      <w:r w:rsidRPr="00BA6FA7">
        <w:rPr>
          <w:rFonts w:ascii="微软雅黑" w:eastAsia="微软雅黑" w:hAnsi="微软雅黑" w:hint="eastAsia"/>
          <w:sz w:val="22"/>
          <w:szCs w:val="22"/>
          <w:lang w:eastAsia="zh-CN"/>
        </w:rPr>
        <w:t>带给了客户全面而直观的感受，</w:t>
      </w:r>
      <w:r w:rsidR="00770AE3" w:rsidRPr="00BA6FA7">
        <w:rPr>
          <w:rFonts w:ascii="微软雅黑" w:eastAsia="微软雅黑" w:hAnsi="微软雅黑" w:hint="eastAsia"/>
          <w:sz w:val="22"/>
          <w:szCs w:val="22"/>
          <w:lang w:eastAsia="zh-CN"/>
        </w:rPr>
        <w:t>也</w:t>
      </w:r>
      <w:r w:rsidRPr="00BA6FA7">
        <w:rPr>
          <w:rFonts w:ascii="微软雅黑" w:eastAsia="微软雅黑" w:hAnsi="微软雅黑" w:hint="eastAsia"/>
          <w:sz w:val="22"/>
          <w:szCs w:val="22"/>
          <w:lang w:eastAsia="zh-CN"/>
        </w:rPr>
        <w:t>一步步为电动机的推广铺平了道路</w:t>
      </w:r>
      <w:r w:rsidR="00146110" w:rsidRPr="00BA6FA7">
        <w:rPr>
          <w:rFonts w:ascii="微软雅黑" w:eastAsia="微软雅黑" w:hAnsi="微软雅黑" w:hint="eastAsia"/>
          <w:sz w:val="22"/>
          <w:szCs w:val="22"/>
          <w:lang w:eastAsia="zh-CN"/>
        </w:rPr>
        <w:t>。</w:t>
      </w:r>
      <w:r w:rsidRPr="00BA6FA7">
        <w:rPr>
          <w:rFonts w:ascii="微软雅黑" w:eastAsia="微软雅黑" w:hAnsi="微软雅黑" w:hint="eastAsia"/>
          <w:sz w:val="22"/>
          <w:szCs w:val="22"/>
          <w:lang w:eastAsia="zh-CN"/>
        </w:rPr>
        <w:t>另一方面，长飞亚打破传统电动注塑技术高不可攀的禁锢，将其带入标准化应用的广阔市场。</w:t>
      </w:r>
      <w:r w:rsidRPr="00BA6FA7" w:rsidDel="00353EC0">
        <w:rPr>
          <w:rFonts w:ascii="微软雅黑" w:eastAsia="微软雅黑" w:hAnsi="微软雅黑" w:hint="eastAsia"/>
          <w:sz w:val="22"/>
          <w:szCs w:val="22"/>
          <w:lang w:eastAsia="zh-CN"/>
        </w:rPr>
        <w:t>Zeres系列在Venus全电动技术基础之上，结合了液压中子功能，拓展了电动注塑的更多可能。</w:t>
      </w:r>
      <w:r w:rsidR="00FF26A4" w:rsidRPr="00BA6FA7">
        <w:rPr>
          <w:rFonts w:ascii="微软雅黑" w:eastAsia="微软雅黑" w:hAnsi="微软雅黑" w:hint="eastAsia"/>
          <w:sz w:val="22"/>
          <w:szCs w:val="22"/>
          <w:lang w:eastAsia="zh-CN"/>
        </w:rPr>
        <w:t>而</w:t>
      </w:r>
      <w:r w:rsidRPr="00BA6FA7">
        <w:rPr>
          <w:rFonts w:ascii="微软雅黑" w:eastAsia="微软雅黑" w:hAnsi="微软雅黑" w:hint="eastAsia"/>
          <w:sz w:val="22"/>
          <w:szCs w:val="22"/>
          <w:lang w:eastAsia="zh-CN"/>
        </w:rPr>
        <w:t>Jenius系列则通过模块化理念，实现了电动注塑与两板式合模的完美融合。</w:t>
      </w:r>
    </w:p>
    <w:p w14:paraId="0DFFE556" w14:textId="77777777" w:rsidR="00A43A97" w:rsidRPr="00BA6FA7" w:rsidRDefault="00A43A97" w:rsidP="00BA6FA7">
      <w:pPr>
        <w:rPr>
          <w:rFonts w:ascii="微软雅黑" w:eastAsia="微软雅黑" w:hAnsi="微软雅黑"/>
          <w:b/>
          <w:sz w:val="22"/>
          <w:szCs w:val="22"/>
          <w:lang w:eastAsia="zh-CN"/>
        </w:rPr>
      </w:pPr>
    </w:p>
    <w:p w14:paraId="2D0DDAE7" w14:textId="77777777" w:rsidR="00A43A97" w:rsidRPr="00BA6FA7" w:rsidRDefault="00A43A97" w:rsidP="00BA6FA7">
      <w:pPr>
        <w:rPr>
          <w:rFonts w:ascii="微软雅黑" w:eastAsia="微软雅黑" w:hAnsi="微软雅黑"/>
          <w:sz w:val="22"/>
          <w:szCs w:val="22"/>
          <w:lang w:eastAsia="zh-CN"/>
        </w:rPr>
      </w:pPr>
      <w:r w:rsidRPr="00BA6FA7">
        <w:rPr>
          <w:rFonts w:ascii="微软雅黑" w:eastAsia="微软雅黑" w:hAnsi="微软雅黑" w:hint="eastAsia"/>
          <w:b/>
          <w:sz w:val="22"/>
          <w:szCs w:val="22"/>
          <w:lang w:eastAsia="zh-CN"/>
        </w:rPr>
        <w:t>新一代技术——我们蓄势待发</w:t>
      </w:r>
    </w:p>
    <w:p w14:paraId="07938E69" w14:textId="57D59705" w:rsidR="00A43A97" w:rsidRPr="00BA6FA7" w:rsidRDefault="00A43A97" w:rsidP="00BA6FA7">
      <w:pPr>
        <w:ind w:firstLine="495"/>
        <w:rPr>
          <w:rFonts w:ascii="微软雅黑" w:eastAsia="微软雅黑" w:hAnsi="微软雅黑"/>
          <w:sz w:val="22"/>
          <w:szCs w:val="22"/>
          <w:lang w:eastAsia="zh-CN"/>
        </w:rPr>
      </w:pPr>
      <w:r w:rsidRPr="00BA6FA7">
        <w:rPr>
          <w:rFonts w:ascii="微软雅黑" w:eastAsia="微软雅黑" w:hAnsi="微软雅黑" w:hint="eastAsia"/>
          <w:sz w:val="22"/>
          <w:szCs w:val="22"/>
          <w:lang w:eastAsia="zh-CN"/>
        </w:rPr>
        <w:t>自2</w:t>
      </w:r>
      <w:r w:rsidRPr="00BA6FA7">
        <w:rPr>
          <w:rFonts w:ascii="微软雅黑" w:eastAsia="微软雅黑" w:hAnsi="微软雅黑"/>
          <w:sz w:val="22"/>
          <w:szCs w:val="22"/>
          <w:lang w:eastAsia="zh-CN"/>
        </w:rPr>
        <w:t>015</w:t>
      </w:r>
      <w:r w:rsidRPr="00BA6FA7">
        <w:rPr>
          <w:rFonts w:ascii="微软雅黑" w:eastAsia="微软雅黑" w:hAnsi="微软雅黑" w:hint="eastAsia"/>
          <w:sz w:val="22"/>
          <w:szCs w:val="22"/>
          <w:lang w:eastAsia="zh-CN"/>
        </w:rPr>
        <w:t>年担任长飞亚总经理以来，张斌</w:t>
      </w:r>
      <w:r w:rsidR="00146110" w:rsidRPr="00BA6FA7">
        <w:rPr>
          <w:rFonts w:ascii="微软雅黑" w:eastAsia="微软雅黑" w:hAnsi="微软雅黑" w:hint="eastAsia"/>
          <w:sz w:val="22"/>
          <w:szCs w:val="22"/>
          <w:lang w:eastAsia="zh-CN"/>
        </w:rPr>
        <w:t>先生</w:t>
      </w:r>
      <w:r w:rsidRPr="00BA6FA7">
        <w:rPr>
          <w:rFonts w:ascii="微软雅黑" w:eastAsia="微软雅黑" w:hAnsi="微软雅黑" w:hint="eastAsia"/>
          <w:sz w:val="22"/>
          <w:szCs w:val="22"/>
          <w:lang w:eastAsia="zh-CN"/>
        </w:rPr>
        <w:t>便肩负起了将长飞亚电动技术推向下一个时代的重任。在他的带领下，长飞亚团队专注技术创新，致力于让更多客户享受电动技术所带来的高精密、高安定性、高射</w:t>
      </w:r>
      <w:r w:rsidRPr="00BA6FA7">
        <w:rPr>
          <w:rFonts w:ascii="微软雅黑" w:eastAsia="微软雅黑" w:hAnsi="微软雅黑" w:hint="eastAsia"/>
          <w:sz w:val="22"/>
          <w:szCs w:val="22"/>
          <w:lang w:eastAsia="zh-CN"/>
        </w:rPr>
        <w:lastRenderedPageBreak/>
        <w:t>速、高品质等卓越优势。随着</w:t>
      </w:r>
      <w:r w:rsidRPr="00BA6FA7">
        <w:rPr>
          <w:rFonts w:ascii="微软雅黑" w:eastAsia="微软雅黑" w:hAnsi="微软雅黑" w:hint="eastAsia"/>
          <w:color w:val="000000" w:themeColor="text1"/>
          <w:sz w:val="22"/>
          <w:szCs w:val="22"/>
          <w:lang w:eastAsia="zh-CN"/>
        </w:rPr>
        <w:t>2</w:t>
      </w:r>
      <w:r w:rsidRPr="00BA6FA7">
        <w:rPr>
          <w:rFonts w:ascii="微软雅黑" w:eastAsia="微软雅黑" w:hAnsi="微软雅黑"/>
          <w:color w:val="000000" w:themeColor="text1"/>
          <w:sz w:val="22"/>
          <w:szCs w:val="22"/>
          <w:lang w:eastAsia="zh-CN"/>
        </w:rPr>
        <w:t>019</w:t>
      </w:r>
      <w:r w:rsidRPr="00BA6FA7">
        <w:rPr>
          <w:rFonts w:ascii="微软雅黑" w:eastAsia="微软雅黑" w:hAnsi="微软雅黑" w:hint="eastAsia"/>
          <w:color w:val="000000" w:themeColor="text1"/>
          <w:sz w:val="22"/>
          <w:szCs w:val="22"/>
          <w:lang w:eastAsia="zh-CN"/>
        </w:rPr>
        <w:t>年</w:t>
      </w:r>
      <w:r w:rsidRPr="00BA6FA7">
        <w:rPr>
          <w:rFonts w:ascii="微软雅黑" w:eastAsia="微软雅黑" w:hAnsi="微软雅黑" w:hint="eastAsia"/>
          <w:sz w:val="22"/>
          <w:szCs w:val="22"/>
          <w:lang w:eastAsia="zh-CN"/>
        </w:rPr>
        <w:t>全新三代技术的推出，长飞亚在电动技术领域将更进一步</w:t>
      </w:r>
      <w:r w:rsidR="00F6235C" w:rsidRPr="00BA6FA7">
        <w:rPr>
          <w:rFonts w:ascii="微软雅黑" w:eastAsia="微软雅黑" w:hAnsi="微软雅黑" w:hint="eastAsia"/>
          <w:sz w:val="22"/>
          <w:szCs w:val="22"/>
          <w:lang w:eastAsia="zh-CN"/>
        </w:rPr>
        <w:t>完善</w:t>
      </w:r>
      <w:r w:rsidRPr="00BA6FA7">
        <w:rPr>
          <w:rFonts w:ascii="微软雅黑" w:eastAsia="微软雅黑" w:hAnsi="微软雅黑" w:hint="eastAsia"/>
          <w:sz w:val="22"/>
          <w:szCs w:val="22"/>
          <w:lang w:eastAsia="zh-CN"/>
        </w:rPr>
        <w:t>，全面提升客户的使用</w:t>
      </w:r>
      <w:r w:rsidR="00F6235C" w:rsidRPr="00BA6FA7">
        <w:rPr>
          <w:rFonts w:ascii="微软雅黑" w:eastAsia="微软雅黑" w:hAnsi="微软雅黑" w:hint="eastAsia"/>
          <w:sz w:val="22"/>
          <w:szCs w:val="22"/>
          <w:lang w:eastAsia="zh-CN"/>
        </w:rPr>
        <w:t>体验</w:t>
      </w:r>
      <w:r w:rsidRPr="00BA6FA7">
        <w:rPr>
          <w:rFonts w:ascii="微软雅黑" w:eastAsia="微软雅黑" w:hAnsi="微软雅黑" w:hint="eastAsia"/>
          <w:sz w:val="22"/>
          <w:szCs w:val="22"/>
          <w:lang w:eastAsia="zh-CN"/>
        </w:rPr>
        <w:t>。</w:t>
      </w:r>
    </w:p>
    <w:p w14:paraId="42CB185A" w14:textId="0A704409" w:rsidR="00A43A97" w:rsidRPr="00BA6FA7" w:rsidRDefault="00A43A97" w:rsidP="00BA6FA7">
      <w:pPr>
        <w:ind w:firstLineChars="200" w:firstLine="460"/>
        <w:rPr>
          <w:rFonts w:ascii="微软雅黑" w:eastAsia="微软雅黑" w:hAnsi="微软雅黑"/>
          <w:sz w:val="22"/>
          <w:szCs w:val="22"/>
          <w:lang w:eastAsia="zh-CN"/>
        </w:rPr>
      </w:pPr>
      <w:r w:rsidRPr="00BA6FA7">
        <w:rPr>
          <w:rFonts w:ascii="微软雅黑" w:eastAsia="微软雅黑" w:hAnsi="微软雅黑" w:hint="eastAsia"/>
          <w:sz w:val="22"/>
          <w:szCs w:val="22"/>
          <w:lang w:eastAsia="zh-CN"/>
        </w:rPr>
        <w:t xml:space="preserve"> “电动技术引领未来”——这是</w:t>
      </w:r>
      <w:r w:rsidR="00F6235C" w:rsidRPr="00BA6FA7">
        <w:rPr>
          <w:rFonts w:ascii="微软雅黑" w:eastAsia="微软雅黑" w:hAnsi="微软雅黑" w:hint="eastAsia"/>
          <w:sz w:val="22"/>
          <w:szCs w:val="22"/>
          <w:lang w:eastAsia="zh-CN"/>
        </w:rPr>
        <w:t>今日</w:t>
      </w:r>
      <w:r w:rsidRPr="00BA6FA7">
        <w:rPr>
          <w:rFonts w:ascii="微软雅黑" w:eastAsia="微软雅黑" w:hAnsi="微软雅黑" w:hint="eastAsia"/>
          <w:sz w:val="22"/>
          <w:szCs w:val="22"/>
          <w:lang w:eastAsia="zh-CN"/>
        </w:rPr>
        <w:t>征途上的长飞亚对未来的承诺。</w:t>
      </w:r>
      <w:r w:rsidR="00D53796" w:rsidRPr="00BA6FA7">
        <w:rPr>
          <w:rFonts w:ascii="微软雅黑" w:eastAsia="微软雅黑" w:hAnsi="微软雅黑" w:hint="eastAsia"/>
          <w:sz w:val="22"/>
          <w:szCs w:val="22"/>
          <w:lang w:eastAsia="zh-CN"/>
        </w:rPr>
        <w:t>全球市场的统计数据也证明长飞亚选择了一条正确的发展道路</w:t>
      </w:r>
      <w:r w:rsidRPr="00BA6FA7">
        <w:rPr>
          <w:rFonts w:ascii="微软雅黑" w:eastAsia="微软雅黑" w:hAnsi="微软雅黑" w:hint="eastAsia"/>
          <w:sz w:val="22"/>
          <w:szCs w:val="22"/>
          <w:lang w:eastAsia="zh-CN"/>
        </w:rPr>
        <w:t>。在诸多具有影响力的顶尖行业展会中，“电动化”</w:t>
      </w:r>
      <w:r w:rsidR="00F6235C" w:rsidRPr="00BA6FA7">
        <w:rPr>
          <w:rFonts w:ascii="微软雅黑" w:eastAsia="微软雅黑" w:hAnsi="微软雅黑" w:hint="eastAsia"/>
          <w:sz w:val="22"/>
          <w:szCs w:val="22"/>
          <w:lang w:eastAsia="zh-CN"/>
        </w:rPr>
        <w:t>显然是大</w:t>
      </w:r>
      <w:r w:rsidRPr="00BA6FA7">
        <w:rPr>
          <w:rFonts w:ascii="微软雅黑" w:eastAsia="微软雅黑" w:hAnsi="微软雅黑" w:hint="eastAsia"/>
          <w:sz w:val="22"/>
          <w:szCs w:val="22"/>
          <w:lang w:eastAsia="zh-CN"/>
        </w:rPr>
        <w:t>势</w:t>
      </w:r>
      <w:r w:rsidR="00F6235C" w:rsidRPr="00BA6FA7">
        <w:rPr>
          <w:rFonts w:ascii="微软雅黑" w:eastAsia="微软雅黑" w:hAnsi="微软雅黑" w:hint="eastAsia"/>
          <w:sz w:val="22"/>
          <w:szCs w:val="22"/>
          <w:lang w:eastAsia="zh-CN"/>
        </w:rPr>
        <w:t>所趋。</w:t>
      </w:r>
    </w:p>
    <w:p w14:paraId="0472161B" w14:textId="0511D4AF" w:rsidR="00A43A97" w:rsidRPr="00BA6FA7" w:rsidRDefault="00D53796" w:rsidP="00BA6FA7">
      <w:pPr>
        <w:ind w:firstLineChars="200" w:firstLine="460"/>
        <w:rPr>
          <w:rFonts w:ascii="微软雅黑" w:eastAsia="微软雅黑" w:hAnsi="微软雅黑"/>
          <w:sz w:val="22"/>
          <w:szCs w:val="22"/>
        </w:rPr>
      </w:pPr>
      <w:r w:rsidRPr="00BA6FA7">
        <w:rPr>
          <w:rFonts w:ascii="微软雅黑" w:eastAsia="微软雅黑" w:hAnsi="微软雅黑" w:hint="eastAsia"/>
          <w:sz w:val="22"/>
          <w:szCs w:val="22"/>
          <w:lang w:eastAsia="zh-CN"/>
        </w:rPr>
        <w:t xml:space="preserve"> </w:t>
      </w:r>
      <w:r w:rsidR="00A43A97" w:rsidRPr="00BA6FA7">
        <w:rPr>
          <w:rFonts w:ascii="微软雅黑" w:eastAsia="微软雅黑" w:hAnsi="微软雅黑" w:hint="eastAsia"/>
          <w:sz w:val="22"/>
          <w:szCs w:val="22"/>
          <w:lang w:eastAsia="zh-CN"/>
        </w:rPr>
        <w:t>“</w:t>
      </w:r>
      <w:r w:rsidR="00770AE3" w:rsidRPr="00BA6FA7">
        <w:rPr>
          <w:rFonts w:ascii="微软雅黑" w:eastAsia="微软雅黑" w:hAnsi="微软雅黑" w:hint="eastAsia"/>
          <w:sz w:val="22"/>
          <w:szCs w:val="22"/>
          <w:lang w:eastAsia="zh-CN"/>
        </w:rPr>
        <w:t>目前，</w:t>
      </w:r>
      <w:r w:rsidRPr="00BA6FA7">
        <w:rPr>
          <w:rFonts w:ascii="微软雅黑" w:eastAsia="微软雅黑" w:hAnsi="微软雅黑" w:hint="eastAsia"/>
          <w:sz w:val="22"/>
          <w:szCs w:val="22"/>
          <w:lang w:eastAsia="zh-CN"/>
        </w:rPr>
        <w:t>电动注塑机在各个领域的市场份额都在不断提升。这更坚定了我们进一步拓展产品</w:t>
      </w:r>
      <w:r w:rsidR="00B83674" w:rsidRPr="00BA6FA7">
        <w:rPr>
          <w:rFonts w:ascii="微软雅黑" w:eastAsia="微软雅黑" w:hAnsi="微软雅黑" w:hint="eastAsia"/>
          <w:sz w:val="22"/>
          <w:szCs w:val="22"/>
          <w:lang w:eastAsia="zh-CN"/>
        </w:rPr>
        <w:t>线</w:t>
      </w:r>
      <w:r w:rsidRPr="00BA6FA7">
        <w:rPr>
          <w:rFonts w:ascii="微软雅黑" w:eastAsia="微软雅黑" w:hAnsi="微软雅黑" w:hint="eastAsia"/>
          <w:sz w:val="22"/>
          <w:szCs w:val="22"/>
          <w:lang w:eastAsia="zh-CN"/>
        </w:rPr>
        <w:t>和系统化解决方案的决心” ，张斌</w:t>
      </w:r>
      <w:r w:rsidR="00B83674" w:rsidRPr="00BA6FA7">
        <w:rPr>
          <w:rFonts w:ascii="微软雅黑" w:eastAsia="微软雅黑" w:hAnsi="微软雅黑" w:hint="eastAsia"/>
          <w:sz w:val="22"/>
          <w:szCs w:val="22"/>
          <w:lang w:eastAsia="zh-CN"/>
        </w:rPr>
        <w:t>先生</w:t>
      </w:r>
      <w:r w:rsidRPr="00BA6FA7">
        <w:rPr>
          <w:rFonts w:ascii="微软雅黑" w:eastAsia="微软雅黑" w:hAnsi="微软雅黑" w:hint="eastAsia"/>
          <w:sz w:val="22"/>
          <w:szCs w:val="22"/>
          <w:lang w:eastAsia="zh-CN"/>
        </w:rPr>
        <w:t>补充道：“</w:t>
      </w:r>
      <w:r w:rsidR="00A43A97" w:rsidRPr="00BA6FA7">
        <w:rPr>
          <w:rFonts w:ascii="微软雅黑" w:eastAsia="微软雅黑" w:hAnsi="微软雅黑" w:hint="eastAsia"/>
          <w:sz w:val="22"/>
          <w:szCs w:val="22"/>
          <w:lang w:eastAsia="zh-CN"/>
        </w:rPr>
        <w:t>我们对目前取得的成绩感到自豪，但绝不满足于此。我们将进一步探索电动注塑技术的更多可能，以更优的性价比，开拓更广阔的</w:t>
      </w:r>
      <w:r w:rsidR="00B83674" w:rsidRPr="00BA6FA7">
        <w:rPr>
          <w:rFonts w:ascii="微软雅黑" w:eastAsia="微软雅黑" w:hAnsi="微软雅黑" w:hint="eastAsia"/>
          <w:sz w:val="22"/>
          <w:szCs w:val="22"/>
          <w:lang w:eastAsia="zh-CN"/>
        </w:rPr>
        <w:t>市场</w:t>
      </w:r>
      <w:r w:rsidR="00A43A97" w:rsidRPr="00BA6FA7">
        <w:rPr>
          <w:rFonts w:ascii="微软雅黑" w:eastAsia="微软雅黑" w:hAnsi="微软雅黑" w:hint="eastAsia"/>
          <w:sz w:val="22"/>
          <w:szCs w:val="22"/>
          <w:lang w:eastAsia="zh-CN"/>
        </w:rPr>
        <w:t>。</w:t>
      </w:r>
      <w:r w:rsidR="00A43A97" w:rsidRPr="00BA6FA7">
        <w:rPr>
          <w:rFonts w:ascii="微软雅黑" w:eastAsia="微软雅黑" w:hAnsi="微软雅黑" w:hint="eastAsia"/>
          <w:sz w:val="22"/>
          <w:szCs w:val="22"/>
        </w:rPr>
        <w:t>”</w:t>
      </w:r>
    </w:p>
    <w:p w14:paraId="0225ADB3" w14:textId="26397F15" w:rsidR="00B83674" w:rsidRPr="00BA6FA7" w:rsidRDefault="00B83674" w:rsidP="00BA6FA7">
      <w:pPr>
        <w:ind w:firstLineChars="200" w:firstLine="460"/>
        <w:rPr>
          <w:rFonts w:ascii="微软雅黑" w:eastAsia="微软雅黑" w:hAnsi="微软雅黑"/>
          <w:sz w:val="22"/>
          <w:szCs w:val="22"/>
          <w:lang w:eastAsia="zh-CN"/>
        </w:rPr>
      </w:pPr>
      <w:r w:rsidRPr="00BA6FA7">
        <w:rPr>
          <w:rFonts w:ascii="微软雅黑" w:eastAsia="微软雅黑" w:hAnsi="微软雅黑" w:hint="eastAsia"/>
          <w:sz w:val="22"/>
          <w:szCs w:val="22"/>
          <w:lang w:eastAsia="zh-CN"/>
        </w:rPr>
        <w:t>技术无止境。下一步，我们蓄势待发。</w:t>
      </w:r>
    </w:p>
    <w:p w14:paraId="6388F011" w14:textId="6260B8DC" w:rsidR="00F34ED7" w:rsidRPr="00BA6FA7" w:rsidRDefault="00F34ED7" w:rsidP="00BA6FA7">
      <w:pPr>
        <w:jc w:val="both"/>
        <w:rPr>
          <w:rFonts w:ascii="微软雅黑" w:eastAsia="微软雅黑" w:hAnsi="微软雅黑"/>
        </w:rPr>
      </w:pPr>
    </w:p>
    <w:sectPr w:rsidR="00F34ED7" w:rsidRPr="00BA6FA7" w:rsidSect="0060374E">
      <w:headerReference w:type="default" r:id="rId8"/>
      <w:footerReference w:type="default" r:id="rId9"/>
      <w:pgSz w:w="11906" w:h="16838" w:code="9"/>
      <w:pgMar w:top="1741" w:right="3005" w:bottom="1134" w:left="136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843BD" w14:textId="77777777" w:rsidR="002F309E" w:rsidRDefault="002F309E">
      <w:r>
        <w:separator/>
      </w:r>
    </w:p>
  </w:endnote>
  <w:endnote w:type="continuationSeparator" w:id="0">
    <w:p w14:paraId="3C6E4A63" w14:textId="77777777" w:rsidR="002F309E" w:rsidRDefault="002F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A05D" w14:textId="77777777" w:rsidR="00744557" w:rsidRPr="00D45DB4" w:rsidRDefault="005B791D" w:rsidP="002C6D0C">
    <w:pPr>
      <w:pStyle w:val="a4"/>
      <w:tabs>
        <w:tab w:val="clear" w:pos="4536"/>
        <w:tab w:val="clear" w:pos="9072"/>
        <w:tab w:val="left" w:pos="7768"/>
      </w:tabs>
      <w:rPr>
        <w:rFonts w:cs="Tahoma"/>
        <w:sz w:val="14"/>
        <w:szCs w:val="14"/>
      </w:rPr>
    </w:pPr>
    <w:r>
      <w:rPr>
        <w:noProof/>
        <w:lang w:eastAsia="zh-CN"/>
      </w:rPr>
      <mc:AlternateContent>
        <mc:Choice Requires="wps">
          <w:drawing>
            <wp:anchor distT="0" distB="0" distL="114298" distR="114298" simplePos="0" relativeHeight="251658240" behindDoc="0" locked="0" layoutInCell="1" allowOverlap="1" wp14:anchorId="63898482" wp14:editId="2DAD49F7">
              <wp:simplePos x="0" y="0"/>
              <wp:positionH relativeFrom="column">
                <wp:posOffset>4867274</wp:posOffset>
              </wp:positionH>
              <wp:positionV relativeFrom="paragraph">
                <wp:posOffset>-57150</wp:posOffset>
              </wp:positionV>
              <wp:extent cx="0" cy="342265"/>
              <wp:effectExtent l="0" t="0" r="0" b="6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4226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7646F7" id="Line 6" o:spid="_x0000_s1026" style="position:absolute;left:0;text-align:left;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3.25pt,-4.5pt" to="383.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" strokecolor="gray">
              <o:lock v:ext="edit" shapetype="f"/>
            </v:line>
          </w:pict>
        </mc:Fallback>
      </mc:AlternateContent>
    </w:r>
    <w:r w:rsidR="00744557">
      <w:rPr>
        <w:szCs w:val="18"/>
      </w:rPr>
      <w:tab/>
    </w:r>
    <w:r w:rsidR="00911757">
      <w:rPr>
        <w:rFonts w:cs="Tahoma"/>
        <w:sz w:val="14"/>
        <w:szCs w:val="14"/>
      </w:rPr>
      <w:t>Page</w:t>
    </w:r>
    <w:r w:rsidR="00744557" w:rsidRPr="00D45DB4">
      <w:rPr>
        <w:rFonts w:cs="Tahoma"/>
        <w:sz w:val="14"/>
        <w:szCs w:val="14"/>
      </w:rPr>
      <w:t xml:space="preserve"> </w:t>
    </w:r>
    <w:r w:rsidR="00E61DCE" w:rsidRPr="00D45DB4">
      <w:rPr>
        <w:rFonts w:cs="Tahoma"/>
        <w:sz w:val="14"/>
        <w:szCs w:val="14"/>
      </w:rPr>
      <w:fldChar w:fldCharType="begin"/>
    </w:r>
    <w:r w:rsidR="00744557" w:rsidRPr="00D45DB4">
      <w:rPr>
        <w:rFonts w:cs="Tahoma"/>
        <w:sz w:val="14"/>
        <w:szCs w:val="14"/>
      </w:rPr>
      <w:instrText xml:space="preserve"> </w:instrText>
    </w:r>
    <w:r w:rsidR="00744557">
      <w:rPr>
        <w:rFonts w:cs="Tahoma"/>
        <w:sz w:val="14"/>
        <w:szCs w:val="14"/>
      </w:rPr>
      <w:instrText>PAGE</w:instrText>
    </w:r>
    <w:r w:rsidR="00744557" w:rsidRPr="00D45DB4">
      <w:rPr>
        <w:rFonts w:cs="Tahoma"/>
        <w:sz w:val="14"/>
        <w:szCs w:val="14"/>
      </w:rPr>
      <w:instrText xml:space="preserve"> </w:instrText>
    </w:r>
    <w:r w:rsidR="00E61DCE" w:rsidRPr="00D45DB4">
      <w:rPr>
        <w:rFonts w:cs="Tahoma"/>
        <w:sz w:val="14"/>
        <w:szCs w:val="14"/>
      </w:rPr>
      <w:fldChar w:fldCharType="separate"/>
    </w:r>
    <w:r w:rsidR="00D04C69">
      <w:rPr>
        <w:rFonts w:cs="Tahoma"/>
        <w:noProof/>
        <w:sz w:val="14"/>
        <w:szCs w:val="14"/>
      </w:rPr>
      <w:t>4</w:t>
    </w:r>
    <w:r w:rsidR="00E61DCE" w:rsidRPr="00D45DB4">
      <w:rPr>
        <w:rFonts w:cs="Tahoma"/>
        <w:sz w:val="14"/>
        <w:szCs w:val="14"/>
      </w:rPr>
      <w:fldChar w:fldCharType="end"/>
    </w:r>
    <w:r w:rsidR="00744557" w:rsidRPr="00D45DB4">
      <w:rPr>
        <w:rFonts w:cs="Tahoma"/>
        <w:sz w:val="14"/>
        <w:szCs w:val="14"/>
      </w:rPr>
      <w:t xml:space="preserve"> </w:t>
    </w:r>
    <w:r w:rsidR="00911757">
      <w:rPr>
        <w:rFonts w:cs="Tahoma"/>
        <w:sz w:val="14"/>
        <w:szCs w:val="14"/>
      </w:rPr>
      <w:t>of</w:t>
    </w:r>
    <w:r w:rsidR="00744557" w:rsidRPr="00D45DB4">
      <w:rPr>
        <w:rFonts w:cs="Tahoma"/>
        <w:sz w:val="14"/>
        <w:szCs w:val="14"/>
      </w:rPr>
      <w:t xml:space="preserve"> </w:t>
    </w:r>
    <w:r w:rsidR="00E61DCE" w:rsidRPr="00D45DB4">
      <w:rPr>
        <w:rFonts w:cs="Tahoma"/>
        <w:sz w:val="14"/>
        <w:szCs w:val="14"/>
      </w:rPr>
      <w:fldChar w:fldCharType="begin"/>
    </w:r>
    <w:r w:rsidR="00744557" w:rsidRPr="00D45DB4">
      <w:rPr>
        <w:rFonts w:cs="Tahoma"/>
        <w:sz w:val="14"/>
        <w:szCs w:val="14"/>
      </w:rPr>
      <w:instrText xml:space="preserve"> </w:instrText>
    </w:r>
    <w:r w:rsidR="00744557">
      <w:rPr>
        <w:rFonts w:cs="Tahoma"/>
        <w:sz w:val="14"/>
        <w:szCs w:val="14"/>
      </w:rPr>
      <w:instrText>NUMPAGES</w:instrText>
    </w:r>
    <w:r w:rsidR="00744557" w:rsidRPr="00D45DB4">
      <w:rPr>
        <w:rFonts w:cs="Tahoma"/>
        <w:sz w:val="14"/>
        <w:szCs w:val="14"/>
      </w:rPr>
      <w:instrText xml:space="preserve"> </w:instrText>
    </w:r>
    <w:r w:rsidR="00E61DCE" w:rsidRPr="00D45DB4">
      <w:rPr>
        <w:rFonts w:cs="Tahoma"/>
        <w:sz w:val="14"/>
        <w:szCs w:val="14"/>
      </w:rPr>
      <w:fldChar w:fldCharType="separate"/>
    </w:r>
    <w:r w:rsidR="00D04C69">
      <w:rPr>
        <w:rFonts w:cs="Tahoma"/>
        <w:noProof/>
        <w:sz w:val="14"/>
        <w:szCs w:val="14"/>
      </w:rPr>
      <w:t>4</w:t>
    </w:r>
    <w:r w:rsidR="00E61DCE" w:rsidRPr="00D45DB4">
      <w:rPr>
        <w:rFonts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CB14B" w14:textId="77777777" w:rsidR="002F309E" w:rsidRDefault="002F309E">
      <w:r>
        <w:separator/>
      </w:r>
    </w:p>
  </w:footnote>
  <w:footnote w:type="continuationSeparator" w:id="0">
    <w:p w14:paraId="7BAB70AF" w14:textId="77777777" w:rsidR="002F309E" w:rsidRDefault="002F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52E8" w14:textId="77777777" w:rsidR="004C6071" w:rsidRPr="004C6071" w:rsidRDefault="00744557" w:rsidP="004C6071">
    <w:pPr>
      <w:pStyle w:val="a3"/>
      <w:tabs>
        <w:tab w:val="clear" w:pos="4536"/>
        <w:tab w:val="clear" w:pos="9072"/>
        <w:tab w:val="left" w:pos="7768"/>
      </w:tabs>
      <w:rPr>
        <w:rFonts w:ascii="Arial" w:hAnsi="Arial" w:cs="Arial"/>
        <w:sz w:val="14"/>
        <w:szCs w:val="14"/>
      </w:rPr>
    </w:pPr>
    <w:r w:rsidRPr="004C6071">
      <w:rPr>
        <w:rFonts w:ascii="Arial" w:hAnsi="Arial" w:cs="Arial"/>
        <w:sz w:val="14"/>
        <w:szCs w:val="14"/>
      </w:rPr>
      <w:tab/>
    </w:r>
  </w:p>
  <w:p w14:paraId="3D567096" w14:textId="77777777" w:rsidR="00744557" w:rsidRPr="004C6071" w:rsidRDefault="004C6071" w:rsidP="004C6071">
    <w:pPr>
      <w:pStyle w:val="a3"/>
      <w:tabs>
        <w:tab w:val="clear" w:pos="4536"/>
        <w:tab w:val="clear" w:pos="9072"/>
        <w:tab w:val="left" w:pos="7768"/>
      </w:tabs>
      <w:ind w:right="-1821"/>
      <w:jc w:val="right"/>
      <w:rPr>
        <w:rFonts w:ascii="Arial" w:hAnsi="Arial" w:cs="Arial"/>
        <w:sz w:val="14"/>
        <w:szCs w:val="14"/>
      </w:rPr>
    </w:pPr>
    <w:r>
      <w:rPr>
        <w:rFonts w:ascii="Arial" w:hAnsi="Arial" w:cs="Arial"/>
        <w:noProof/>
        <w:sz w:val="14"/>
        <w:szCs w:val="14"/>
        <w:lang w:eastAsia="zh-CN"/>
      </w:rPr>
      <w:drawing>
        <wp:inline distT="0" distB="0" distL="0" distR="0" wp14:anchorId="4C37ABB3" wp14:editId="0EC2D59C">
          <wp:extent cx="3057680" cy="460005"/>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Zhafir_Messe Katalogeintrag.jpg"/>
                  <pic:cNvPicPr/>
                </pic:nvPicPr>
                <pic:blipFill>
                  <a:blip r:embed="rId1"/>
                  <a:stretch>
                    <a:fillRect/>
                  </a:stretch>
                </pic:blipFill>
                <pic:spPr>
                  <a:xfrm>
                    <a:off x="0" y="0"/>
                    <a:ext cx="3175487" cy="477728"/>
                  </a:xfrm>
                  <a:prstGeom prst="rect">
                    <a:avLst/>
                  </a:prstGeom>
                </pic:spPr>
              </pic:pic>
            </a:graphicData>
          </a:graphic>
        </wp:inline>
      </w:drawing>
    </w:r>
  </w:p>
  <w:p w14:paraId="382A1052" w14:textId="77777777" w:rsidR="004C6071" w:rsidRPr="004C6071" w:rsidRDefault="004C6071" w:rsidP="004C6071">
    <w:pPr>
      <w:pStyle w:val="a3"/>
      <w:tabs>
        <w:tab w:val="clear" w:pos="4536"/>
        <w:tab w:val="clear" w:pos="9072"/>
        <w:tab w:val="left" w:pos="7768"/>
      </w:tabs>
      <w:ind w:right="-1821"/>
      <w:jc w:val="right"/>
      <w:rPr>
        <w:rFonts w:ascii="Arial" w:hAnsi="Arial" w:cs="Arial"/>
        <w:sz w:val="14"/>
        <w:szCs w:val="14"/>
      </w:rPr>
    </w:pPr>
  </w:p>
  <w:p w14:paraId="40C0EDDC" w14:textId="77777777" w:rsidR="004C6071" w:rsidRPr="004C6071" w:rsidRDefault="004C6071" w:rsidP="004C6071">
    <w:pPr>
      <w:pStyle w:val="a3"/>
      <w:tabs>
        <w:tab w:val="clear" w:pos="4536"/>
        <w:tab w:val="clear" w:pos="9072"/>
        <w:tab w:val="left" w:pos="7768"/>
      </w:tabs>
      <w:ind w:right="-1821"/>
      <w:jc w:val="right"/>
      <w:rPr>
        <w:rFonts w:ascii="Arial" w:hAnsi="Arial" w:cs="Arial"/>
        <w:sz w:val="14"/>
        <w:szCs w:val="14"/>
      </w:rPr>
    </w:pPr>
  </w:p>
  <w:p w14:paraId="4471E31E" w14:textId="77777777" w:rsidR="004C6071" w:rsidRDefault="004C6071" w:rsidP="004C6071">
    <w:pPr>
      <w:pStyle w:val="a3"/>
      <w:pBdr>
        <w:bottom w:val="single" w:sz="4" w:space="1" w:color="auto"/>
      </w:pBdr>
      <w:tabs>
        <w:tab w:val="clear" w:pos="4536"/>
        <w:tab w:val="clear" w:pos="9072"/>
        <w:tab w:val="left" w:pos="7768"/>
      </w:tabs>
      <w:ind w:right="-1821"/>
      <w:jc w:val="right"/>
      <w:rPr>
        <w:rFonts w:ascii="Arial" w:hAnsi="Arial" w:cs="Arial"/>
        <w:sz w:val="14"/>
        <w:szCs w:val="14"/>
      </w:rPr>
    </w:pPr>
  </w:p>
  <w:p w14:paraId="6022D9B4" w14:textId="77777777" w:rsidR="004C6071" w:rsidRDefault="004C6071" w:rsidP="004C6071">
    <w:pPr>
      <w:pStyle w:val="a3"/>
      <w:pBdr>
        <w:bottom w:val="single" w:sz="4" w:space="1" w:color="auto"/>
      </w:pBdr>
      <w:tabs>
        <w:tab w:val="clear" w:pos="4536"/>
        <w:tab w:val="clear" w:pos="9072"/>
        <w:tab w:val="left" w:pos="7768"/>
      </w:tabs>
      <w:ind w:right="-1821"/>
      <w:jc w:val="right"/>
      <w:rPr>
        <w:rFonts w:ascii="Arial" w:hAnsi="Arial" w:cs="Arial"/>
        <w:sz w:val="14"/>
        <w:szCs w:val="14"/>
      </w:rPr>
    </w:pPr>
  </w:p>
  <w:p w14:paraId="3406A622" w14:textId="77777777" w:rsidR="004C6071" w:rsidRDefault="004C6071" w:rsidP="004C6071">
    <w:pPr>
      <w:pStyle w:val="a3"/>
      <w:pBdr>
        <w:bottom w:val="single" w:sz="4" w:space="1" w:color="auto"/>
      </w:pBdr>
      <w:tabs>
        <w:tab w:val="clear" w:pos="4536"/>
        <w:tab w:val="clear" w:pos="9072"/>
        <w:tab w:val="left" w:pos="7768"/>
      </w:tabs>
      <w:ind w:right="-1821"/>
      <w:rPr>
        <w:rFonts w:ascii="Arial" w:hAnsi="Arial" w:cs="Arial"/>
        <w:color w:val="012444"/>
        <w:sz w:val="28"/>
        <w:szCs w:val="28"/>
      </w:rPr>
    </w:pPr>
  </w:p>
  <w:p w14:paraId="7E2034B9" w14:textId="77777777" w:rsidR="004C6071" w:rsidRDefault="004C6071" w:rsidP="004C6071">
    <w:pPr>
      <w:pStyle w:val="a3"/>
      <w:pBdr>
        <w:bottom w:val="single" w:sz="4" w:space="1" w:color="auto"/>
      </w:pBdr>
      <w:tabs>
        <w:tab w:val="clear" w:pos="4536"/>
        <w:tab w:val="clear" w:pos="9072"/>
        <w:tab w:val="left" w:pos="7768"/>
      </w:tabs>
      <w:ind w:right="-1821"/>
      <w:rPr>
        <w:rFonts w:ascii="Arial" w:hAnsi="Arial" w:cs="Arial"/>
        <w:color w:val="012444"/>
        <w:sz w:val="28"/>
        <w:szCs w:val="28"/>
      </w:rPr>
    </w:pPr>
  </w:p>
  <w:p w14:paraId="34939D43" w14:textId="77777777" w:rsidR="004C6071" w:rsidRPr="004C6071" w:rsidRDefault="004C6071" w:rsidP="004C6071">
    <w:pPr>
      <w:pStyle w:val="a3"/>
      <w:pBdr>
        <w:bottom w:val="single" w:sz="4" w:space="1" w:color="auto"/>
      </w:pBdr>
      <w:tabs>
        <w:tab w:val="clear" w:pos="4536"/>
        <w:tab w:val="clear" w:pos="9072"/>
        <w:tab w:val="left" w:pos="7768"/>
      </w:tabs>
      <w:ind w:right="-1821"/>
      <w:rPr>
        <w:rFonts w:ascii="Arial" w:hAnsi="Arial" w:cs="Arial"/>
        <w:color w:val="012444"/>
        <w:sz w:val="28"/>
        <w:szCs w:val="28"/>
      </w:rPr>
    </w:pPr>
    <w:r w:rsidRPr="004C6071">
      <w:rPr>
        <w:rFonts w:ascii="Arial" w:hAnsi="Arial" w:cs="Arial"/>
        <w:color w:val="012444"/>
        <w:sz w:val="28"/>
        <w:szCs w:val="28"/>
      </w:rPr>
      <w:t>PRESS RELEASE</w:t>
    </w:r>
  </w:p>
  <w:p w14:paraId="1E04D727" w14:textId="77777777" w:rsidR="004C6071" w:rsidRPr="004C6071" w:rsidRDefault="004C6071" w:rsidP="004C6071">
    <w:pPr>
      <w:pStyle w:val="a3"/>
      <w:pBdr>
        <w:bottom w:val="single" w:sz="4" w:space="1" w:color="auto"/>
      </w:pBdr>
      <w:tabs>
        <w:tab w:val="clear" w:pos="4536"/>
        <w:tab w:val="clear" w:pos="9072"/>
        <w:tab w:val="left" w:pos="7768"/>
      </w:tabs>
      <w:ind w:right="-1821"/>
      <w:jc w:val="right"/>
      <w:rPr>
        <w:rFonts w:ascii="Arial" w:hAnsi="Arial" w:cs="Arial"/>
        <w:sz w:val="14"/>
        <w:szCs w:val="14"/>
      </w:rPr>
    </w:pPr>
  </w:p>
  <w:p w14:paraId="3ABEB568" w14:textId="77777777" w:rsidR="004C6071" w:rsidRPr="004C6071" w:rsidRDefault="004C6071" w:rsidP="004C6071">
    <w:pPr>
      <w:pStyle w:val="a3"/>
      <w:tabs>
        <w:tab w:val="clear" w:pos="4536"/>
        <w:tab w:val="clear" w:pos="9072"/>
        <w:tab w:val="left" w:pos="7768"/>
      </w:tabs>
      <w:ind w:right="-1821"/>
      <w:jc w:val="right"/>
      <w:rPr>
        <w:rFonts w:ascii="Arial" w:hAnsi="Arial" w:cs="Arial"/>
        <w:sz w:val="14"/>
        <w:szCs w:val="14"/>
      </w:rPr>
    </w:pPr>
  </w:p>
  <w:p w14:paraId="41422023" w14:textId="77777777" w:rsidR="004C6071" w:rsidRPr="004C6071" w:rsidRDefault="004C6071" w:rsidP="004C6071">
    <w:pPr>
      <w:pStyle w:val="a3"/>
      <w:tabs>
        <w:tab w:val="clear" w:pos="4536"/>
        <w:tab w:val="clear" w:pos="9072"/>
        <w:tab w:val="left" w:pos="7768"/>
      </w:tabs>
      <w:ind w:right="-1821"/>
      <w:jc w:val="right"/>
      <w:rPr>
        <w:rFonts w:ascii="Arial" w:hAnsi="Arial" w:cs="Arial"/>
        <w:sz w:val="14"/>
        <w:szCs w:val="14"/>
      </w:rPr>
    </w:pPr>
  </w:p>
  <w:p w14:paraId="20D7B1E3" w14:textId="77777777" w:rsidR="004C6071" w:rsidRPr="004C6071" w:rsidRDefault="004C6071" w:rsidP="004C6071">
    <w:pPr>
      <w:pStyle w:val="a3"/>
      <w:tabs>
        <w:tab w:val="clear" w:pos="4536"/>
        <w:tab w:val="clear" w:pos="9072"/>
        <w:tab w:val="left" w:pos="7768"/>
      </w:tabs>
      <w:ind w:right="-1821"/>
      <w:jc w:val="right"/>
      <w:rPr>
        <w:rFonts w:ascii="Arial" w:hAnsi="Arial" w:cs="Arial"/>
        <w:sz w:val="14"/>
        <w:szCs w:val="14"/>
      </w:rPr>
    </w:pPr>
  </w:p>
  <w:p w14:paraId="0DD01CC5" w14:textId="77777777" w:rsidR="004C6071" w:rsidRDefault="004C6071" w:rsidP="004C6071">
    <w:pPr>
      <w:pStyle w:val="a3"/>
      <w:tabs>
        <w:tab w:val="clear" w:pos="4536"/>
        <w:tab w:val="clear" w:pos="9072"/>
        <w:tab w:val="left" w:pos="7768"/>
      </w:tabs>
      <w:ind w:right="-1821"/>
      <w:rPr>
        <w:rFonts w:ascii="Arial" w:hAnsi="Arial" w:cs="Arial"/>
        <w:color w:val="808080" w:themeColor="background1" w:themeShade="80"/>
        <w:sz w:val="28"/>
        <w:szCs w:val="28"/>
      </w:rPr>
    </w:pPr>
  </w:p>
  <w:p w14:paraId="03EC7A1A" w14:textId="77777777" w:rsidR="004C6071" w:rsidRDefault="004C6071" w:rsidP="004C6071">
    <w:pPr>
      <w:pStyle w:val="a3"/>
      <w:tabs>
        <w:tab w:val="clear" w:pos="4536"/>
        <w:tab w:val="clear" w:pos="9072"/>
        <w:tab w:val="left" w:pos="7768"/>
      </w:tabs>
      <w:ind w:right="-1821"/>
      <w:rPr>
        <w:rFonts w:ascii="Arial" w:hAnsi="Arial" w:cs="Arial"/>
        <w:color w:val="808080" w:themeColor="background1" w:themeShade="80"/>
        <w:sz w:val="28"/>
        <w:szCs w:val="28"/>
      </w:rPr>
    </w:pPr>
  </w:p>
  <w:p w14:paraId="2214E454" w14:textId="77777777" w:rsidR="004C6071" w:rsidRPr="004C6071" w:rsidRDefault="004C6071" w:rsidP="004C6071">
    <w:pPr>
      <w:pStyle w:val="a3"/>
      <w:tabs>
        <w:tab w:val="clear" w:pos="4536"/>
        <w:tab w:val="clear" w:pos="9072"/>
        <w:tab w:val="left" w:pos="7768"/>
      </w:tabs>
      <w:ind w:right="-1821"/>
      <w:rPr>
        <w:rFonts w:ascii="Arial" w:hAnsi="Arial" w:cs="Arial"/>
        <w:color w:val="808080" w:themeColor="background1" w:themeShade="80"/>
        <w:sz w:val="28"/>
        <w:szCs w:val="28"/>
      </w:rPr>
    </w:pPr>
  </w:p>
  <w:p w14:paraId="16883CCA" w14:textId="77777777" w:rsidR="004C6071" w:rsidRPr="004C6071" w:rsidRDefault="004C6071" w:rsidP="004C6071">
    <w:pPr>
      <w:pStyle w:val="a3"/>
      <w:tabs>
        <w:tab w:val="clear" w:pos="4536"/>
        <w:tab w:val="clear" w:pos="9072"/>
        <w:tab w:val="left" w:pos="7768"/>
      </w:tabs>
      <w:ind w:right="-1821"/>
      <w:jc w:val="right"/>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E2A9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726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B08F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8279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3A27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887C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982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9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B8EC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EE4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735AA"/>
    <w:multiLevelType w:val="hybridMultilevel"/>
    <w:tmpl w:val="00D6567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1733477"/>
    <w:multiLevelType w:val="hybridMultilevel"/>
    <w:tmpl w:val="0F0CA31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A98264D"/>
    <w:multiLevelType w:val="hybridMultilevel"/>
    <w:tmpl w:val="31422E0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C60BB8"/>
    <w:multiLevelType w:val="hybridMultilevel"/>
    <w:tmpl w:val="8F44A0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F83DFF"/>
    <w:multiLevelType w:val="hybridMultilevel"/>
    <w:tmpl w:val="63089E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3B23837"/>
    <w:multiLevelType w:val="hybridMultilevel"/>
    <w:tmpl w:val="9A30AE4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7A4288E"/>
    <w:multiLevelType w:val="hybridMultilevel"/>
    <w:tmpl w:val="F462E66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E7779A"/>
    <w:multiLevelType w:val="hybridMultilevel"/>
    <w:tmpl w:val="2338A6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E770E5"/>
    <w:multiLevelType w:val="hybridMultilevel"/>
    <w:tmpl w:val="8CB8FB5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4C7ED3"/>
    <w:multiLevelType w:val="hybridMultilevel"/>
    <w:tmpl w:val="4CBACA6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39029C"/>
    <w:multiLevelType w:val="hybridMultilevel"/>
    <w:tmpl w:val="A9B6539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2F2FBB"/>
    <w:multiLevelType w:val="hybridMultilevel"/>
    <w:tmpl w:val="B6F8F00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D63C2C"/>
    <w:multiLevelType w:val="hybridMultilevel"/>
    <w:tmpl w:val="B984B4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CA6D4E"/>
    <w:multiLevelType w:val="hybridMultilevel"/>
    <w:tmpl w:val="4B58E6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DC2A58"/>
    <w:multiLevelType w:val="hybridMultilevel"/>
    <w:tmpl w:val="3EF831F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0A29F7"/>
    <w:multiLevelType w:val="hybridMultilevel"/>
    <w:tmpl w:val="442A77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5A05DB"/>
    <w:multiLevelType w:val="hybridMultilevel"/>
    <w:tmpl w:val="C2C8F69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9D07F9"/>
    <w:multiLevelType w:val="hybridMultilevel"/>
    <w:tmpl w:val="2FFE83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9E48F5"/>
    <w:multiLevelType w:val="hybridMultilevel"/>
    <w:tmpl w:val="55F885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BE21D5"/>
    <w:multiLevelType w:val="hybridMultilevel"/>
    <w:tmpl w:val="619E44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552802"/>
    <w:multiLevelType w:val="hybridMultilevel"/>
    <w:tmpl w:val="35BCE30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5A650F"/>
    <w:multiLevelType w:val="hybridMultilevel"/>
    <w:tmpl w:val="9F1804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413158"/>
    <w:multiLevelType w:val="hybridMultilevel"/>
    <w:tmpl w:val="6F76796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4296EC7"/>
    <w:multiLevelType w:val="hybridMultilevel"/>
    <w:tmpl w:val="1828FF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A52D8A"/>
    <w:multiLevelType w:val="hybridMultilevel"/>
    <w:tmpl w:val="70F045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337C64"/>
    <w:multiLevelType w:val="hybridMultilevel"/>
    <w:tmpl w:val="CFA8E00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43314"/>
    <w:multiLevelType w:val="hybridMultilevel"/>
    <w:tmpl w:val="ABCC2A5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4E55D6"/>
    <w:multiLevelType w:val="hybridMultilevel"/>
    <w:tmpl w:val="6A243E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05520A"/>
    <w:multiLevelType w:val="hybridMultilevel"/>
    <w:tmpl w:val="2E08300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E1A2071"/>
    <w:multiLevelType w:val="hybridMultilevel"/>
    <w:tmpl w:val="AEB299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5C7404"/>
    <w:multiLevelType w:val="hybridMultilevel"/>
    <w:tmpl w:val="FC2E17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F777D2"/>
    <w:multiLevelType w:val="hybridMultilevel"/>
    <w:tmpl w:val="0A8029F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7D56EB"/>
    <w:multiLevelType w:val="hybridMultilevel"/>
    <w:tmpl w:val="7164A39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372B11"/>
    <w:multiLevelType w:val="hybridMultilevel"/>
    <w:tmpl w:val="E82C682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530049"/>
    <w:multiLevelType w:val="hybridMultilevel"/>
    <w:tmpl w:val="41FCD5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C734EE"/>
    <w:multiLevelType w:val="hybridMultilevel"/>
    <w:tmpl w:val="84AA10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8"/>
  </w:num>
  <w:num w:numId="3">
    <w:abstractNumId w:val="37"/>
  </w:num>
  <w:num w:numId="4">
    <w:abstractNumId w:val="27"/>
  </w:num>
  <w:num w:numId="5">
    <w:abstractNumId w:val="23"/>
  </w:num>
  <w:num w:numId="6">
    <w:abstractNumId w:val="29"/>
  </w:num>
  <w:num w:numId="7">
    <w:abstractNumId w:val="28"/>
  </w:num>
  <w:num w:numId="8">
    <w:abstractNumId w:val="44"/>
  </w:num>
  <w:num w:numId="9">
    <w:abstractNumId w:val="45"/>
  </w:num>
  <w:num w:numId="10">
    <w:abstractNumId w:val="30"/>
  </w:num>
  <w:num w:numId="11">
    <w:abstractNumId w:val="22"/>
  </w:num>
  <w:num w:numId="12">
    <w:abstractNumId w:val="33"/>
  </w:num>
  <w:num w:numId="13">
    <w:abstractNumId w:val="16"/>
  </w:num>
  <w:num w:numId="14">
    <w:abstractNumId w:val="25"/>
  </w:num>
  <w:num w:numId="15">
    <w:abstractNumId w:val="31"/>
  </w:num>
  <w:num w:numId="16">
    <w:abstractNumId w:val="39"/>
  </w:num>
  <w:num w:numId="17">
    <w:abstractNumId w:val="24"/>
  </w:num>
  <w:num w:numId="18">
    <w:abstractNumId w:val="34"/>
  </w:num>
  <w:num w:numId="19">
    <w:abstractNumId w:val="41"/>
  </w:num>
  <w:num w:numId="20">
    <w:abstractNumId w:val="40"/>
  </w:num>
  <w:num w:numId="21">
    <w:abstractNumId w:val="12"/>
  </w:num>
  <w:num w:numId="22">
    <w:abstractNumId w:val="36"/>
  </w:num>
  <w:num w:numId="23">
    <w:abstractNumId w:val="32"/>
  </w:num>
  <w:num w:numId="24">
    <w:abstractNumId w:val="10"/>
  </w:num>
  <w:num w:numId="25">
    <w:abstractNumId w:val="21"/>
  </w:num>
  <w:num w:numId="26">
    <w:abstractNumId w:val="26"/>
  </w:num>
  <w:num w:numId="27">
    <w:abstractNumId w:val="35"/>
  </w:num>
  <w:num w:numId="28">
    <w:abstractNumId w:val="14"/>
  </w:num>
  <w:num w:numId="29">
    <w:abstractNumId w:val="20"/>
  </w:num>
  <w:num w:numId="30">
    <w:abstractNumId w:val="42"/>
  </w:num>
  <w:num w:numId="31">
    <w:abstractNumId w:val="43"/>
  </w:num>
  <w:num w:numId="32">
    <w:abstractNumId w:val="11"/>
  </w:num>
  <w:num w:numId="33">
    <w:abstractNumId w:val="15"/>
  </w:num>
  <w:num w:numId="34">
    <w:abstractNumId w:val="19"/>
  </w:num>
  <w:num w:numId="35">
    <w:abstractNumId w:val="38"/>
  </w:num>
  <w:num w:numId="36">
    <w:abstractNumId w:val="1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9"/>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9F"/>
    <w:rsid w:val="000000CC"/>
    <w:rsid w:val="00000743"/>
    <w:rsid w:val="000021D6"/>
    <w:rsid w:val="00002323"/>
    <w:rsid w:val="00002B20"/>
    <w:rsid w:val="00002B3A"/>
    <w:rsid w:val="00003EC5"/>
    <w:rsid w:val="000045CC"/>
    <w:rsid w:val="0000517D"/>
    <w:rsid w:val="0000524E"/>
    <w:rsid w:val="00005EAE"/>
    <w:rsid w:val="00007C19"/>
    <w:rsid w:val="000105A8"/>
    <w:rsid w:val="000105C5"/>
    <w:rsid w:val="00010725"/>
    <w:rsid w:val="0001275B"/>
    <w:rsid w:val="000130B5"/>
    <w:rsid w:val="00014EFC"/>
    <w:rsid w:val="00015AA1"/>
    <w:rsid w:val="00015C41"/>
    <w:rsid w:val="00016537"/>
    <w:rsid w:val="000174D1"/>
    <w:rsid w:val="000177AA"/>
    <w:rsid w:val="00017DC1"/>
    <w:rsid w:val="00020588"/>
    <w:rsid w:val="0002086C"/>
    <w:rsid w:val="00020FAE"/>
    <w:rsid w:val="0002148D"/>
    <w:rsid w:val="00022342"/>
    <w:rsid w:val="00022AB7"/>
    <w:rsid w:val="00022BFE"/>
    <w:rsid w:val="000238DA"/>
    <w:rsid w:val="00023E9D"/>
    <w:rsid w:val="00024B2F"/>
    <w:rsid w:val="00025008"/>
    <w:rsid w:val="00026461"/>
    <w:rsid w:val="00026617"/>
    <w:rsid w:val="00026862"/>
    <w:rsid w:val="000277D3"/>
    <w:rsid w:val="00027973"/>
    <w:rsid w:val="00031375"/>
    <w:rsid w:val="0003144B"/>
    <w:rsid w:val="00032D89"/>
    <w:rsid w:val="000330A8"/>
    <w:rsid w:val="000344BB"/>
    <w:rsid w:val="00034521"/>
    <w:rsid w:val="00034B06"/>
    <w:rsid w:val="0003502B"/>
    <w:rsid w:val="00035149"/>
    <w:rsid w:val="0003658F"/>
    <w:rsid w:val="000379B9"/>
    <w:rsid w:val="00037C98"/>
    <w:rsid w:val="000412A4"/>
    <w:rsid w:val="00041B16"/>
    <w:rsid w:val="00041E8A"/>
    <w:rsid w:val="00044271"/>
    <w:rsid w:val="0004519A"/>
    <w:rsid w:val="00045D2C"/>
    <w:rsid w:val="00045DC8"/>
    <w:rsid w:val="00047241"/>
    <w:rsid w:val="00047418"/>
    <w:rsid w:val="000477BE"/>
    <w:rsid w:val="00047901"/>
    <w:rsid w:val="00051B9C"/>
    <w:rsid w:val="00052321"/>
    <w:rsid w:val="00052E12"/>
    <w:rsid w:val="00053A78"/>
    <w:rsid w:val="00053C98"/>
    <w:rsid w:val="0005479E"/>
    <w:rsid w:val="00055199"/>
    <w:rsid w:val="000560AA"/>
    <w:rsid w:val="000572CB"/>
    <w:rsid w:val="000577BF"/>
    <w:rsid w:val="00057A54"/>
    <w:rsid w:val="00057AB7"/>
    <w:rsid w:val="00060137"/>
    <w:rsid w:val="0006086C"/>
    <w:rsid w:val="00060CEF"/>
    <w:rsid w:val="00061A96"/>
    <w:rsid w:val="00063B57"/>
    <w:rsid w:val="00063C94"/>
    <w:rsid w:val="00064104"/>
    <w:rsid w:val="000648D5"/>
    <w:rsid w:val="000650AC"/>
    <w:rsid w:val="000650FE"/>
    <w:rsid w:val="00065DE8"/>
    <w:rsid w:val="00065DF4"/>
    <w:rsid w:val="00070457"/>
    <w:rsid w:val="00071012"/>
    <w:rsid w:val="00071AA7"/>
    <w:rsid w:val="000720C6"/>
    <w:rsid w:val="00072236"/>
    <w:rsid w:val="0007248E"/>
    <w:rsid w:val="000726B0"/>
    <w:rsid w:val="00072B01"/>
    <w:rsid w:val="00074C81"/>
    <w:rsid w:val="000759E0"/>
    <w:rsid w:val="00077672"/>
    <w:rsid w:val="00077AB5"/>
    <w:rsid w:val="00077E4B"/>
    <w:rsid w:val="00077E62"/>
    <w:rsid w:val="00081812"/>
    <w:rsid w:val="00081A4E"/>
    <w:rsid w:val="00082EF7"/>
    <w:rsid w:val="00082F03"/>
    <w:rsid w:val="0008361A"/>
    <w:rsid w:val="00084B08"/>
    <w:rsid w:val="00084C09"/>
    <w:rsid w:val="00084C97"/>
    <w:rsid w:val="00085BE4"/>
    <w:rsid w:val="00085D2B"/>
    <w:rsid w:val="00085DAF"/>
    <w:rsid w:val="00086DC0"/>
    <w:rsid w:val="000872DF"/>
    <w:rsid w:val="00087442"/>
    <w:rsid w:val="00090F62"/>
    <w:rsid w:val="000918E3"/>
    <w:rsid w:val="00092C55"/>
    <w:rsid w:val="00092F8F"/>
    <w:rsid w:val="00093D7E"/>
    <w:rsid w:val="000956F4"/>
    <w:rsid w:val="00095C8D"/>
    <w:rsid w:val="00096242"/>
    <w:rsid w:val="000964CD"/>
    <w:rsid w:val="00096811"/>
    <w:rsid w:val="00096FE3"/>
    <w:rsid w:val="000A00F4"/>
    <w:rsid w:val="000A12AC"/>
    <w:rsid w:val="000A1B5B"/>
    <w:rsid w:val="000A1E6F"/>
    <w:rsid w:val="000A2519"/>
    <w:rsid w:val="000A29BF"/>
    <w:rsid w:val="000A3169"/>
    <w:rsid w:val="000A3811"/>
    <w:rsid w:val="000A3916"/>
    <w:rsid w:val="000A4026"/>
    <w:rsid w:val="000A414C"/>
    <w:rsid w:val="000A4341"/>
    <w:rsid w:val="000A4D90"/>
    <w:rsid w:val="000A4E92"/>
    <w:rsid w:val="000A4FF8"/>
    <w:rsid w:val="000A516F"/>
    <w:rsid w:val="000A555B"/>
    <w:rsid w:val="000A556F"/>
    <w:rsid w:val="000A5DCC"/>
    <w:rsid w:val="000A6809"/>
    <w:rsid w:val="000A6AFC"/>
    <w:rsid w:val="000A7C2F"/>
    <w:rsid w:val="000B01D7"/>
    <w:rsid w:val="000B0A8C"/>
    <w:rsid w:val="000B1ADC"/>
    <w:rsid w:val="000B32DB"/>
    <w:rsid w:val="000B3604"/>
    <w:rsid w:val="000B4543"/>
    <w:rsid w:val="000B45C8"/>
    <w:rsid w:val="000B4AEC"/>
    <w:rsid w:val="000B617B"/>
    <w:rsid w:val="000B6296"/>
    <w:rsid w:val="000B6318"/>
    <w:rsid w:val="000B7468"/>
    <w:rsid w:val="000C0440"/>
    <w:rsid w:val="000C168E"/>
    <w:rsid w:val="000C1826"/>
    <w:rsid w:val="000C2C17"/>
    <w:rsid w:val="000C363C"/>
    <w:rsid w:val="000C3B09"/>
    <w:rsid w:val="000C3E9C"/>
    <w:rsid w:val="000C4172"/>
    <w:rsid w:val="000C4A47"/>
    <w:rsid w:val="000C4BB1"/>
    <w:rsid w:val="000C5080"/>
    <w:rsid w:val="000C54CE"/>
    <w:rsid w:val="000C5861"/>
    <w:rsid w:val="000C69D8"/>
    <w:rsid w:val="000C7034"/>
    <w:rsid w:val="000C760A"/>
    <w:rsid w:val="000C78EB"/>
    <w:rsid w:val="000C7BB7"/>
    <w:rsid w:val="000C7D06"/>
    <w:rsid w:val="000D0E2A"/>
    <w:rsid w:val="000D36D5"/>
    <w:rsid w:val="000D3D50"/>
    <w:rsid w:val="000D4300"/>
    <w:rsid w:val="000D5884"/>
    <w:rsid w:val="000D6CB2"/>
    <w:rsid w:val="000E056E"/>
    <w:rsid w:val="000E1671"/>
    <w:rsid w:val="000E2C3B"/>
    <w:rsid w:val="000E2FA1"/>
    <w:rsid w:val="000E2FDB"/>
    <w:rsid w:val="000E365E"/>
    <w:rsid w:val="000E3A5D"/>
    <w:rsid w:val="000E3F8C"/>
    <w:rsid w:val="000E42F5"/>
    <w:rsid w:val="000E4855"/>
    <w:rsid w:val="000E5E37"/>
    <w:rsid w:val="000E685E"/>
    <w:rsid w:val="000E687D"/>
    <w:rsid w:val="000E6C7E"/>
    <w:rsid w:val="000E6DE8"/>
    <w:rsid w:val="000E70F0"/>
    <w:rsid w:val="000E7A5F"/>
    <w:rsid w:val="000E7AC1"/>
    <w:rsid w:val="000E7B9F"/>
    <w:rsid w:val="000F0E71"/>
    <w:rsid w:val="000F1309"/>
    <w:rsid w:val="000F162E"/>
    <w:rsid w:val="000F18FA"/>
    <w:rsid w:val="000F1D31"/>
    <w:rsid w:val="000F3265"/>
    <w:rsid w:val="000F4417"/>
    <w:rsid w:val="000F4EF5"/>
    <w:rsid w:val="000F5A35"/>
    <w:rsid w:val="000F7373"/>
    <w:rsid w:val="000F7667"/>
    <w:rsid w:val="000F7E15"/>
    <w:rsid w:val="00101D5D"/>
    <w:rsid w:val="00101F9E"/>
    <w:rsid w:val="00102EB4"/>
    <w:rsid w:val="0010490B"/>
    <w:rsid w:val="0010490C"/>
    <w:rsid w:val="00105968"/>
    <w:rsid w:val="001061A5"/>
    <w:rsid w:val="00106C20"/>
    <w:rsid w:val="00107A5A"/>
    <w:rsid w:val="00107FC2"/>
    <w:rsid w:val="00111502"/>
    <w:rsid w:val="0011298F"/>
    <w:rsid w:val="00113698"/>
    <w:rsid w:val="00113BD8"/>
    <w:rsid w:val="00114B6F"/>
    <w:rsid w:val="0011598D"/>
    <w:rsid w:val="0011682E"/>
    <w:rsid w:val="0011705F"/>
    <w:rsid w:val="001175CF"/>
    <w:rsid w:val="00117696"/>
    <w:rsid w:val="0012007E"/>
    <w:rsid w:val="001209CD"/>
    <w:rsid w:val="00120C45"/>
    <w:rsid w:val="00120D0D"/>
    <w:rsid w:val="00122509"/>
    <w:rsid w:val="00122C94"/>
    <w:rsid w:val="00122DDF"/>
    <w:rsid w:val="00123681"/>
    <w:rsid w:val="001237B3"/>
    <w:rsid w:val="00123E42"/>
    <w:rsid w:val="001242DE"/>
    <w:rsid w:val="001248D1"/>
    <w:rsid w:val="00124B95"/>
    <w:rsid w:val="00124EEF"/>
    <w:rsid w:val="0012600B"/>
    <w:rsid w:val="00130022"/>
    <w:rsid w:val="00130437"/>
    <w:rsid w:val="0013075E"/>
    <w:rsid w:val="00130BBA"/>
    <w:rsid w:val="00130C7A"/>
    <w:rsid w:val="00131EC5"/>
    <w:rsid w:val="00132A8A"/>
    <w:rsid w:val="001334F0"/>
    <w:rsid w:val="00133A8F"/>
    <w:rsid w:val="00133BE1"/>
    <w:rsid w:val="00133F89"/>
    <w:rsid w:val="00134476"/>
    <w:rsid w:val="00134742"/>
    <w:rsid w:val="001363AD"/>
    <w:rsid w:val="00136556"/>
    <w:rsid w:val="001365AE"/>
    <w:rsid w:val="001367F4"/>
    <w:rsid w:val="00140846"/>
    <w:rsid w:val="00140928"/>
    <w:rsid w:val="00140D3F"/>
    <w:rsid w:val="00140EF7"/>
    <w:rsid w:val="00141C28"/>
    <w:rsid w:val="00141C56"/>
    <w:rsid w:val="00141E2C"/>
    <w:rsid w:val="00142316"/>
    <w:rsid w:val="001425D7"/>
    <w:rsid w:val="001429D5"/>
    <w:rsid w:val="00142EAD"/>
    <w:rsid w:val="0014393B"/>
    <w:rsid w:val="00144839"/>
    <w:rsid w:val="00144F3F"/>
    <w:rsid w:val="00145289"/>
    <w:rsid w:val="00145B20"/>
    <w:rsid w:val="00146110"/>
    <w:rsid w:val="00146797"/>
    <w:rsid w:val="001500FB"/>
    <w:rsid w:val="00152B3B"/>
    <w:rsid w:val="001532FD"/>
    <w:rsid w:val="0015460A"/>
    <w:rsid w:val="0015483E"/>
    <w:rsid w:val="00154FE0"/>
    <w:rsid w:val="00155899"/>
    <w:rsid w:val="00155DAB"/>
    <w:rsid w:val="0015676A"/>
    <w:rsid w:val="00156D4C"/>
    <w:rsid w:val="0015769A"/>
    <w:rsid w:val="001614EE"/>
    <w:rsid w:val="001614EF"/>
    <w:rsid w:val="00161670"/>
    <w:rsid w:val="0016209F"/>
    <w:rsid w:val="001620C1"/>
    <w:rsid w:val="001623C6"/>
    <w:rsid w:val="00163556"/>
    <w:rsid w:val="00165AA8"/>
    <w:rsid w:val="00167065"/>
    <w:rsid w:val="00170A76"/>
    <w:rsid w:val="00170B27"/>
    <w:rsid w:val="00170FEA"/>
    <w:rsid w:val="00171B1A"/>
    <w:rsid w:val="00171D50"/>
    <w:rsid w:val="00172C57"/>
    <w:rsid w:val="00172E30"/>
    <w:rsid w:val="0017471D"/>
    <w:rsid w:val="00175F1A"/>
    <w:rsid w:val="00176174"/>
    <w:rsid w:val="001761DB"/>
    <w:rsid w:val="00176BBE"/>
    <w:rsid w:val="00180AE4"/>
    <w:rsid w:val="00182208"/>
    <w:rsid w:val="001840CD"/>
    <w:rsid w:val="0018441B"/>
    <w:rsid w:val="0018554D"/>
    <w:rsid w:val="001856AA"/>
    <w:rsid w:val="001866EA"/>
    <w:rsid w:val="00186986"/>
    <w:rsid w:val="00186D06"/>
    <w:rsid w:val="00187867"/>
    <w:rsid w:val="00190485"/>
    <w:rsid w:val="001905FF"/>
    <w:rsid w:val="00190894"/>
    <w:rsid w:val="00192717"/>
    <w:rsid w:val="001929F6"/>
    <w:rsid w:val="00192BB2"/>
    <w:rsid w:val="00193250"/>
    <w:rsid w:val="00195FE7"/>
    <w:rsid w:val="00196030"/>
    <w:rsid w:val="00196D0B"/>
    <w:rsid w:val="00196FBC"/>
    <w:rsid w:val="00197101"/>
    <w:rsid w:val="00197BC9"/>
    <w:rsid w:val="00197D93"/>
    <w:rsid w:val="001A087B"/>
    <w:rsid w:val="001A0F1B"/>
    <w:rsid w:val="001A15E1"/>
    <w:rsid w:val="001A2941"/>
    <w:rsid w:val="001A3AC8"/>
    <w:rsid w:val="001A3CE9"/>
    <w:rsid w:val="001A4B96"/>
    <w:rsid w:val="001A4C61"/>
    <w:rsid w:val="001A4FAB"/>
    <w:rsid w:val="001A5DB8"/>
    <w:rsid w:val="001A64E5"/>
    <w:rsid w:val="001A760B"/>
    <w:rsid w:val="001A7CC3"/>
    <w:rsid w:val="001B02BE"/>
    <w:rsid w:val="001B0C97"/>
    <w:rsid w:val="001B18EB"/>
    <w:rsid w:val="001B1954"/>
    <w:rsid w:val="001B1A0E"/>
    <w:rsid w:val="001B1C70"/>
    <w:rsid w:val="001B1F9A"/>
    <w:rsid w:val="001B2003"/>
    <w:rsid w:val="001B2A8E"/>
    <w:rsid w:val="001B2AE8"/>
    <w:rsid w:val="001B2C41"/>
    <w:rsid w:val="001B35C2"/>
    <w:rsid w:val="001B3EB1"/>
    <w:rsid w:val="001B45B8"/>
    <w:rsid w:val="001B4A11"/>
    <w:rsid w:val="001B54AA"/>
    <w:rsid w:val="001B5572"/>
    <w:rsid w:val="001C0027"/>
    <w:rsid w:val="001C0624"/>
    <w:rsid w:val="001C0684"/>
    <w:rsid w:val="001C141A"/>
    <w:rsid w:val="001C2514"/>
    <w:rsid w:val="001C2986"/>
    <w:rsid w:val="001C31F0"/>
    <w:rsid w:val="001C3CB1"/>
    <w:rsid w:val="001C4698"/>
    <w:rsid w:val="001C493E"/>
    <w:rsid w:val="001C56DE"/>
    <w:rsid w:val="001C5C35"/>
    <w:rsid w:val="001C5DFA"/>
    <w:rsid w:val="001C7178"/>
    <w:rsid w:val="001D3124"/>
    <w:rsid w:val="001D392F"/>
    <w:rsid w:val="001D40AB"/>
    <w:rsid w:val="001D4653"/>
    <w:rsid w:val="001D5370"/>
    <w:rsid w:val="001D6687"/>
    <w:rsid w:val="001D77BA"/>
    <w:rsid w:val="001D7CFC"/>
    <w:rsid w:val="001E00FB"/>
    <w:rsid w:val="001E2946"/>
    <w:rsid w:val="001E3A22"/>
    <w:rsid w:val="001E4B9A"/>
    <w:rsid w:val="001E6FD9"/>
    <w:rsid w:val="001E7CA9"/>
    <w:rsid w:val="001F1082"/>
    <w:rsid w:val="001F1FE5"/>
    <w:rsid w:val="001F2080"/>
    <w:rsid w:val="001F2217"/>
    <w:rsid w:val="001F2C9F"/>
    <w:rsid w:val="001F3654"/>
    <w:rsid w:val="001F3EB6"/>
    <w:rsid w:val="001F3F66"/>
    <w:rsid w:val="001F4247"/>
    <w:rsid w:val="001F4784"/>
    <w:rsid w:val="001F76CC"/>
    <w:rsid w:val="001F78BD"/>
    <w:rsid w:val="00200A07"/>
    <w:rsid w:val="00201E40"/>
    <w:rsid w:val="002020F9"/>
    <w:rsid w:val="00202296"/>
    <w:rsid w:val="00202B46"/>
    <w:rsid w:val="00203495"/>
    <w:rsid w:val="00203C4A"/>
    <w:rsid w:val="00204008"/>
    <w:rsid w:val="00204327"/>
    <w:rsid w:val="00205514"/>
    <w:rsid w:val="002060BD"/>
    <w:rsid w:val="00206389"/>
    <w:rsid w:val="00207700"/>
    <w:rsid w:val="002107C7"/>
    <w:rsid w:val="00210952"/>
    <w:rsid w:val="00210D67"/>
    <w:rsid w:val="00210E3B"/>
    <w:rsid w:val="00211695"/>
    <w:rsid w:val="0021180C"/>
    <w:rsid w:val="00213417"/>
    <w:rsid w:val="00213760"/>
    <w:rsid w:val="002137A2"/>
    <w:rsid w:val="0021394C"/>
    <w:rsid w:val="00214676"/>
    <w:rsid w:val="00215BF7"/>
    <w:rsid w:val="0021679E"/>
    <w:rsid w:val="00216BEF"/>
    <w:rsid w:val="0021732E"/>
    <w:rsid w:val="002173B6"/>
    <w:rsid w:val="00217ACC"/>
    <w:rsid w:val="00217EA2"/>
    <w:rsid w:val="00217FB6"/>
    <w:rsid w:val="002204E9"/>
    <w:rsid w:val="00220C6C"/>
    <w:rsid w:val="00221A88"/>
    <w:rsid w:val="00222201"/>
    <w:rsid w:val="002224B8"/>
    <w:rsid w:val="00222EB0"/>
    <w:rsid w:val="00222F49"/>
    <w:rsid w:val="002239FA"/>
    <w:rsid w:val="00223E8C"/>
    <w:rsid w:val="00224CBE"/>
    <w:rsid w:val="002254E3"/>
    <w:rsid w:val="0022584F"/>
    <w:rsid w:val="00226C2E"/>
    <w:rsid w:val="00226CBB"/>
    <w:rsid w:val="00227D2E"/>
    <w:rsid w:val="0023068F"/>
    <w:rsid w:val="00230796"/>
    <w:rsid w:val="00232822"/>
    <w:rsid w:val="00232FD0"/>
    <w:rsid w:val="0023314E"/>
    <w:rsid w:val="00233661"/>
    <w:rsid w:val="00233E97"/>
    <w:rsid w:val="00234AF8"/>
    <w:rsid w:val="0023502B"/>
    <w:rsid w:val="002354F2"/>
    <w:rsid w:val="00235B37"/>
    <w:rsid w:val="00235D99"/>
    <w:rsid w:val="002362FC"/>
    <w:rsid w:val="00236544"/>
    <w:rsid w:val="00237CBF"/>
    <w:rsid w:val="002402F0"/>
    <w:rsid w:val="00240410"/>
    <w:rsid w:val="0024080B"/>
    <w:rsid w:val="00240A83"/>
    <w:rsid w:val="002417F9"/>
    <w:rsid w:val="00242FC8"/>
    <w:rsid w:val="00243299"/>
    <w:rsid w:val="0024550C"/>
    <w:rsid w:val="00245932"/>
    <w:rsid w:val="002466AD"/>
    <w:rsid w:val="00246F0A"/>
    <w:rsid w:val="002472C8"/>
    <w:rsid w:val="00247FA6"/>
    <w:rsid w:val="0025171B"/>
    <w:rsid w:val="00251929"/>
    <w:rsid w:val="00251E9E"/>
    <w:rsid w:val="002521B0"/>
    <w:rsid w:val="002522A4"/>
    <w:rsid w:val="0025236C"/>
    <w:rsid w:val="00252640"/>
    <w:rsid w:val="00252E43"/>
    <w:rsid w:val="00252EA4"/>
    <w:rsid w:val="002534C2"/>
    <w:rsid w:val="0025512E"/>
    <w:rsid w:val="00255464"/>
    <w:rsid w:val="00255650"/>
    <w:rsid w:val="00256A41"/>
    <w:rsid w:val="00256C5B"/>
    <w:rsid w:val="00257341"/>
    <w:rsid w:val="00260EAB"/>
    <w:rsid w:val="00261828"/>
    <w:rsid w:val="00262429"/>
    <w:rsid w:val="0026257F"/>
    <w:rsid w:val="00264204"/>
    <w:rsid w:val="0026427E"/>
    <w:rsid w:val="002651DC"/>
    <w:rsid w:val="00265BB6"/>
    <w:rsid w:val="00265CF0"/>
    <w:rsid w:val="00266863"/>
    <w:rsid w:val="00266B75"/>
    <w:rsid w:val="00266C95"/>
    <w:rsid w:val="00266FBC"/>
    <w:rsid w:val="00267B64"/>
    <w:rsid w:val="00270025"/>
    <w:rsid w:val="00270CD0"/>
    <w:rsid w:val="0027109A"/>
    <w:rsid w:val="0027196C"/>
    <w:rsid w:val="00271AA9"/>
    <w:rsid w:val="00272027"/>
    <w:rsid w:val="0027290A"/>
    <w:rsid w:val="00273BD8"/>
    <w:rsid w:val="00274D34"/>
    <w:rsid w:val="00275580"/>
    <w:rsid w:val="00275ABF"/>
    <w:rsid w:val="00276C9D"/>
    <w:rsid w:val="00277045"/>
    <w:rsid w:val="00277CB5"/>
    <w:rsid w:val="002801E4"/>
    <w:rsid w:val="00280797"/>
    <w:rsid w:val="00281524"/>
    <w:rsid w:val="00283A96"/>
    <w:rsid w:val="00283BE1"/>
    <w:rsid w:val="002852FA"/>
    <w:rsid w:val="00285A9D"/>
    <w:rsid w:val="002864D9"/>
    <w:rsid w:val="00286AD6"/>
    <w:rsid w:val="00287B9D"/>
    <w:rsid w:val="00290C6C"/>
    <w:rsid w:val="00290EB0"/>
    <w:rsid w:val="00291FD5"/>
    <w:rsid w:val="002928F5"/>
    <w:rsid w:val="0029344A"/>
    <w:rsid w:val="00293AD9"/>
    <w:rsid w:val="00293CE4"/>
    <w:rsid w:val="002953A1"/>
    <w:rsid w:val="00296A9A"/>
    <w:rsid w:val="00297085"/>
    <w:rsid w:val="002A08F8"/>
    <w:rsid w:val="002A090D"/>
    <w:rsid w:val="002A1454"/>
    <w:rsid w:val="002A1467"/>
    <w:rsid w:val="002A201E"/>
    <w:rsid w:val="002A2094"/>
    <w:rsid w:val="002A3AF7"/>
    <w:rsid w:val="002A47D9"/>
    <w:rsid w:val="002A4828"/>
    <w:rsid w:val="002A5B1E"/>
    <w:rsid w:val="002A7B1C"/>
    <w:rsid w:val="002B0521"/>
    <w:rsid w:val="002B1CBC"/>
    <w:rsid w:val="002B2279"/>
    <w:rsid w:val="002B2F46"/>
    <w:rsid w:val="002B36F6"/>
    <w:rsid w:val="002B3B88"/>
    <w:rsid w:val="002B3CB2"/>
    <w:rsid w:val="002B5204"/>
    <w:rsid w:val="002B685C"/>
    <w:rsid w:val="002B6C2A"/>
    <w:rsid w:val="002B6F0A"/>
    <w:rsid w:val="002B7197"/>
    <w:rsid w:val="002C0021"/>
    <w:rsid w:val="002C1B07"/>
    <w:rsid w:val="002C1E47"/>
    <w:rsid w:val="002C2304"/>
    <w:rsid w:val="002C29EE"/>
    <w:rsid w:val="002C4074"/>
    <w:rsid w:val="002C40FD"/>
    <w:rsid w:val="002C4FBD"/>
    <w:rsid w:val="002C54F2"/>
    <w:rsid w:val="002C6C12"/>
    <w:rsid w:val="002C6D0C"/>
    <w:rsid w:val="002C6EA7"/>
    <w:rsid w:val="002C78C9"/>
    <w:rsid w:val="002D2363"/>
    <w:rsid w:val="002D2D8B"/>
    <w:rsid w:val="002D3BA2"/>
    <w:rsid w:val="002D4115"/>
    <w:rsid w:val="002D566F"/>
    <w:rsid w:val="002D5A69"/>
    <w:rsid w:val="002D5D8E"/>
    <w:rsid w:val="002D5F62"/>
    <w:rsid w:val="002D6721"/>
    <w:rsid w:val="002D6C00"/>
    <w:rsid w:val="002D7183"/>
    <w:rsid w:val="002D771C"/>
    <w:rsid w:val="002D7B7C"/>
    <w:rsid w:val="002E0531"/>
    <w:rsid w:val="002E0A61"/>
    <w:rsid w:val="002E0A64"/>
    <w:rsid w:val="002E1672"/>
    <w:rsid w:val="002E1D44"/>
    <w:rsid w:val="002E1EB7"/>
    <w:rsid w:val="002E22A0"/>
    <w:rsid w:val="002E29DB"/>
    <w:rsid w:val="002E3677"/>
    <w:rsid w:val="002E4D20"/>
    <w:rsid w:val="002E555D"/>
    <w:rsid w:val="002E628E"/>
    <w:rsid w:val="002E764F"/>
    <w:rsid w:val="002F04AB"/>
    <w:rsid w:val="002F0A4F"/>
    <w:rsid w:val="002F16D1"/>
    <w:rsid w:val="002F17ED"/>
    <w:rsid w:val="002F1FB0"/>
    <w:rsid w:val="002F2F6A"/>
    <w:rsid w:val="002F309E"/>
    <w:rsid w:val="002F3131"/>
    <w:rsid w:val="002F3D71"/>
    <w:rsid w:val="002F3F00"/>
    <w:rsid w:val="002F5736"/>
    <w:rsid w:val="002F61A0"/>
    <w:rsid w:val="002F6991"/>
    <w:rsid w:val="002F75FD"/>
    <w:rsid w:val="002F76F9"/>
    <w:rsid w:val="002F773F"/>
    <w:rsid w:val="003001E2"/>
    <w:rsid w:val="003009E7"/>
    <w:rsid w:val="00300EF5"/>
    <w:rsid w:val="0030182B"/>
    <w:rsid w:val="0030186E"/>
    <w:rsid w:val="00301B48"/>
    <w:rsid w:val="00301C5E"/>
    <w:rsid w:val="00301D90"/>
    <w:rsid w:val="00302D86"/>
    <w:rsid w:val="00303E5D"/>
    <w:rsid w:val="00304A88"/>
    <w:rsid w:val="00305368"/>
    <w:rsid w:val="00305CD7"/>
    <w:rsid w:val="00305D42"/>
    <w:rsid w:val="0030671B"/>
    <w:rsid w:val="003071D4"/>
    <w:rsid w:val="00307FA7"/>
    <w:rsid w:val="003102F7"/>
    <w:rsid w:val="00310664"/>
    <w:rsid w:val="003135A8"/>
    <w:rsid w:val="00313712"/>
    <w:rsid w:val="00314985"/>
    <w:rsid w:val="00314F75"/>
    <w:rsid w:val="00315FE5"/>
    <w:rsid w:val="003169C7"/>
    <w:rsid w:val="00316E29"/>
    <w:rsid w:val="00320797"/>
    <w:rsid w:val="00320E86"/>
    <w:rsid w:val="003212AE"/>
    <w:rsid w:val="00321F83"/>
    <w:rsid w:val="00323271"/>
    <w:rsid w:val="003232C1"/>
    <w:rsid w:val="003233B5"/>
    <w:rsid w:val="00324019"/>
    <w:rsid w:val="00324B9A"/>
    <w:rsid w:val="00324C65"/>
    <w:rsid w:val="003252AB"/>
    <w:rsid w:val="00325621"/>
    <w:rsid w:val="0032739F"/>
    <w:rsid w:val="00330694"/>
    <w:rsid w:val="00331250"/>
    <w:rsid w:val="003314C5"/>
    <w:rsid w:val="00332194"/>
    <w:rsid w:val="00332922"/>
    <w:rsid w:val="00332A8C"/>
    <w:rsid w:val="00332EBC"/>
    <w:rsid w:val="00333AB2"/>
    <w:rsid w:val="00334729"/>
    <w:rsid w:val="00336156"/>
    <w:rsid w:val="0033707D"/>
    <w:rsid w:val="00337925"/>
    <w:rsid w:val="00337DB0"/>
    <w:rsid w:val="003402A9"/>
    <w:rsid w:val="003408ED"/>
    <w:rsid w:val="00341513"/>
    <w:rsid w:val="00343375"/>
    <w:rsid w:val="00343D33"/>
    <w:rsid w:val="003440F3"/>
    <w:rsid w:val="003442BE"/>
    <w:rsid w:val="0034497E"/>
    <w:rsid w:val="00344D7D"/>
    <w:rsid w:val="00345525"/>
    <w:rsid w:val="00346FF5"/>
    <w:rsid w:val="0034742C"/>
    <w:rsid w:val="00350E7D"/>
    <w:rsid w:val="0035178F"/>
    <w:rsid w:val="00351942"/>
    <w:rsid w:val="0035405C"/>
    <w:rsid w:val="003542C7"/>
    <w:rsid w:val="00354353"/>
    <w:rsid w:val="003544AE"/>
    <w:rsid w:val="003553DC"/>
    <w:rsid w:val="00355904"/>
    <w:rsid w:val="0035768E"/>
    <w:rsid w:val="00360203"/>
    <w:rsid w:val="00360629"/>
    <w:rsid w:val="00360AFA"/>
    <w:rsid w:val="00361056"/>
    <w:rsid w:val="003613E2"/>
    <w:rsid w:val="003617C5"/>
    <w:rsid w:val="003630BE"/>
    <w:rsid w:val="0036347A"/>
    <w:rsid w:val="0036409B"/>
    <w:rsid w:val="00364339"/>
    <w:rsid w:val="003649AE"/>
    <w:rsid w:val="00364AE3"/>
    <w:rsid w:val="00365497"/>
    <w:rsid w:val="00365C7D"/>
    <w:rsid w:val="00365C9D"/>
    <w:rsid w:val="003678C7"/>
    <w:rsid w:val="00370651"/>
    <w:rsid w:val="00372137"/>
    <w:rsid w:val="0037215D"/>
    <w:rsid w:val="003734D2"/>
    <w:rsid w:val="00373CA6"/>
    <w:rsid w:val="003745F5"/>
    <w:rsid w:val="00374D7C"/>
    <w:rsid w:val="00374E21"/>
    <w:rsid w:val="00374EA3"/>
    <w:rsid w:val="00374F03"/>
    <w:rsid w:val="0037508C"/>
    <w:rsid w:val="003759FC"/>
    <w:rsid w:val="00376C7E"/>
    <w:rsid w:val="00376EAD"/>
    <w:rsid w:val="0037795F"/>
    <w:rsid w:val="00380A0B"/>
    <w:rsid w:val="003814BE"/>
    <w:rsid w:val="00381C7E"/>
    <w:rsid w:val="003824D3"/>
    <w:rsid w:val="00382F09"/>
    <w:rsid w:val="0038364A"/>
    <w:rsid w:val="00383FCF"/>
    <w:rsid w:val="00385746"/>
    <w:rsid w:val="003860DF"/>
    <w:rsid w:val="00386408"/>
    <w:rsid w:val="00386921"/>
    <w:rsid w:val="00387132"/>
    <w:rsid w:val="00387266"/>
    <w:rsid w:val="0038736D"/>
    <w:rsid w:val="00390694"/>
    <w:rsid w:val="00390BE5"/>
    <w:rsid w:val="00390E4C"/>
    <w:rsid w:val="00391298"/>
    <w:rsid w:val="0039188F"/>
    <w:rsid w:val="00391D46"/>
    <w:rsid w:val="00392D83"/>
    <w:rsid w:val="00393F13"/>
    <w:rsid w:val="003940A5"/>
    <w:rsid w:val="00395632"/>
    <w:rsid w:val="00397C14"/>
    <w:rsid w:val="003A0A69"/>
    <w:rsid w:val="003A19A1"/>
    <w:rsid w:val="003A3B39"/>
    <w:rsid w:val="003A4F00"/>
    <w:rsid w:val="003A6031"/>
    <w:rsid w:val="003A6274"/>
    <w:rsid w:val="003A7A1C"/>
    <w:rsid w:val="003A7DDA"/>
    <w:rsid w:val="003B04E7"/>
    <w:rsid w:val="003B06B2"/>
    <w:rsid w:val="003B23D4"/>
    <w:rsid w:val="003B25B6"/>
    <w:rsid w:val="003B2712"/>
    <w:rsid w:val="003B2D5E"/>
    <w:rsid w:val="003B3388"/>
    <w:rsid w:val="003B4271"/>
    <w:rsid w:val="003B42E7"/>
    <w:rsid w:val="003B436E"/>
    <w:rsid w:val="003B4771"/>
    <w:rsid w:val="003B52C0"/>
    <w:rsid w:val="003B5B14"/>
    <w:rsid w:val="003B5FA4"/>
    <w:rsid w:val="003B6458"/>
    <w:rsid w:val="003C01A0"/>
    <w:rsid w:val="003C02C2"/>
    <w:rsid w:val="003C0E63"/>
    <w:rsid w:val="003C1EDA"/>
    <w:rsid w:val="003C25BC"/>
    <w:rsid w:val="003C2BF7"/>
    <w:rsid w:val="003C3331"/>
    <w:rsid w:val="003C3350"/>
    <w:rsid w:val="003C6871"/>
    <w:rsid w:val="003C6C73"/>
    <w:rsid w:val="003C7726"/>
    <w:rsid w:val="003C792A"/>
    <w:rsid w:val="003C7BD3"/>
    <w:rsid w:val="003C7E43"/>
    <w:rsid w:val="003D0ADA"/>
    <w:rsid w:val="003D15A5"/>
    <w:rsid w:val="003D163E"/>
    <w:rsid w:val="003D1D20"/>
    <w:rsid w:val="003D25D3"/>
    <w:rsid w:val="003D29FA"/>
    <w:rsid w:val="003D49A5"/>
    <w:rsid w:val="003D5462"/>
    <w:rsid w:val="003D5E6D"/>
    <w:rsid w:val="003D614D"/>
    <w:rsid w:val="003D6336"/>
    <w:rsid w:val="003D6FE9"/>
    <w:rsid w:val="003D71C1"/>
    <w:rsid w:val="003E12ED"/>
    <w:rsid w:val="003E13E9"/>
    <w:rsid w:val="003E1E71"/>
    <w:rsid w:val="003E4772"/>
    <w:rsid w:val="003E49B6"/>
    <w:rsid w:val="003F07DE"/>
    <w:rsid w:val="003F0BF2"/>
    <w:rsid w:val="003F0D18"/>
    <w:rsid w:val="003F0DC2"/>
    <w:rsid w:val="003F0F65"/>
    <w:rsid w:val="003F112F"/>
    <w:rsid w:val="003F3023"/>
    <w:rsid w:val="003F3EA3"/>
    <w:rsid w:val="003F4787"/>
    <w:rsid w:val="003F5191"/>
    <w:rsid w:val="003F5359"/>
    <w:rsid w:val="003F5847"/>
    <w:rsid w:val="003F59D1"/>
    <w:rsid w:val="003F7CC0"/>
    <w:rsid w:val="00400D8B"/>
    <w:rsid w:val="00401298"/>
    <w:rsid w:val="004042B9"/>
    <w:rsid w:val="00405242"/>
    <w:rsid w:val="00405918"/>
    <w:rsid w:val="00405B33"/>
    <w:rsid w:val="00405D44"/>
    <w:rsid w:val="00411566"/>
    <w:rsid w:val="004124FE"/>
    <w:rsid w:val="004125F6"/>
    <w:rsid w:val="004136F9"/>
    <w:rsid w:val="00414611"/>
    <w:rsid w:val="00414766"/>
    <w:rsid w:val="00415649"/>
    <w:rsid w:val="004174C0"/>
    <w:rsid w:val="00417AFF"/>
    <w:rsid w:val="0042037A"/>
    <w:rsid w:val="00421CA7"/>
    <w:rsid w:val="00422E8D"/>
    <w:rsid w:val="00423E82"/>
    <w:rsid w:val="0042513F"/>
    <w:rsid w:val="004253C1"/>
    <w:rsid w:val="00425E06"/>
    <w:rsid w:val="00426F5C"/>
    <w:rsid w:val="004273A9"/>
    <w:rsid w:val="004305AC"/>
    <w:rsid w:val="00431C66"/>
    <w:rsid w:val="004338EB"/>
    <w:rsid w:val="0043504F"/>
    <w:rsid w:val="00435883"/>
    <w:rsid w:val="00435C61"/>
    <w:rsid w:val="00436145"/>
    <w:rsid w:val="0043631B"/>
    <w:rsid w:val="00436662"/>
    <w:rsid w:val="004373AA"/>
    <w:rsid w:val="00440660"/>
    <w:rsid w:val="00440699"/>
    <w:rsid w:val="00440EE9"/>
    <w:rsid w:val="004410C7"/>
    <w:rsid w:val="00441436"/>
    <w:rsid w:val="00442402"/>
    <w:rsid w:val="00443BD5"/>
    <w:rsid w:val="00443F06"/>
    <w:rsid w:val="00446797"/>
    <w:rsid w:val="004467B7"/>
    <w:rsid w:val="00450574"/>
    <w:rsid w:val="004509A1"/>
    <w:rsid w:val="00451529"/>
    <w:rsid w:val="00451FCF"/>
    <w:rsid w:val="00452996"/>
    <w:rsid w:val="00452DB5"/>
    <w:rsid w:val="0045324A"/>
    <w:rsid w:val="0045471B"/>
    <w:rsid w:val="00454A62"/>
    <w:rsid w:val="00455117"/>
    <w:rsid w:val="00456D82"/>
    <w:rsid w:val="00457DE3"/>
    <w:rsid w:val="0046111F"/>
    <w:rsid w:val="0046206D"/>
    <w:rsid w:val="0046233B"/>
    <w:rsid w:val="004633DE"/>
    <w:rsid w:val="0046356A"/>
    <w:rsid w:val="004638C9"/>
    <w:rsid w:val="004645F2"/>
    <w:rsid w:val="00465B5A"/>
    <w:rsid w:val="00466D84"/>
    <w:rsid w:val="00467BE5"/>
    <w:rsid w:val="00467D54"/>
    <w:rsid w:val="00470139"/>
    <w:rsid w:val="004703CF"/>
    <w:rsid w:val="00470C19"/>
    <w:rsid w:val="00471049"/>
    <w:rsid w:val="00471429"/>
    <w:rsid w:val="00471B22"/>
    <w:rsid w:val="004721CB"/>
    <w:rsid w:val="004751B7"/>
    <w:rsid w:val="004772E5"/>
    <w:rsid w:val="0047737B"/>
    <w:rsid w:val="00477920"/>
    <w:rsid w:val="004805F5"/>
    <w:rsid w:val="00480E2A"/>
    <w:rsid w:val="00481711"/>
    <w:rsid w:val="004821E1"/>
    <w:rsid w:val="0048317F"/>
    <w:rsid w:val="00483A61"/>
    <w:rsid w:val="00483A93"/>
    <w:rsid w:val="00485AD0"/>
    <w:rsid w:val="004868DF"/>
    <w:rsid w:val="0048694D"/>
    <w:rsid w:val="004903AF"/>
    <w:rsid w:val="004919A4"/>
    <w:rsid w:val="00492431"/>
    <w:rsid w:val="00492CE8"/>
    <w:rsid w:val="00492EA2"/>
    <w:rsid w:val="00493541"/>
    <w:rsid w:val="00494103"/>
    <w:rsid w:val="00497069"/>
    <w:rsid w:val="00497497"/>
    <w:rsid w:val="004A057C"/>
    <w:rsid w:val="004A08FC"/>
    <w:rsid w:val="004A1A95"/>
    <w:rsid w:val="004A22AE"/>
    <w:rsid w:val="004A2BED"/>
    <w:rsid w:val="004A4816"/>
    <w:rsid w:val="004A4B86"/>
    <w:rsid w:val="004A51A3"/>
    <w:rsid w:val="004A57FC"/>
    <w:rsid w:val="004A6665"/>
    <w:rsid w:val="004A7AC9"/>
    <w:rsid w:val="004A7BD6"/>
    <w:rsid w:val="004B0EBD"/>
    <w:rsid w:val="004B1C1B"/>
    <w:rsid w:val="004B3320"/>
    <w:rsid w:val="004B51E9"/>
    <w:rsid w:val="004B5D1A"/>
    <w:rsid w:val="004B6943"/>
    <w:rsid w:val="004B69F2"/>
    <w:rsid w:val="004B6BE6"/>
    <w:rsid w:val="004B6CE1"/>
    <w:rsid w:val="004B732F"/>
    <w:rsid w:val="004B779A"/>
    <w:rsid w:val="004C03A5"/>
    <w:rsid w:val="004C163D"/>
    <w:rsid w:val="004C1AA5"/>
    <w:rsid w:val="004C2255"/>
    <w:rsid w:val="004C3066"/>
    <w:rsid w:val="004C4D32"/>
    <w:rsid w:val="004C6071"/>
    <w:rsid w:val="004C64A7"/>
    <w:rsid w:val="004D134F"/>
    <w:rsid w:val="004D13DE"/>
    <w:rsid w:val="004D150A"/>
    <w:rsid w:val="004D3846"/>
    <w:rsid w:val="004D3E66"/>
    <w:rsid w:val="004D4A9E"/>
    <w:rsid w:val="004D6323"/>
    <w:rsid w:val="004D6935"/>
    <w:rsid w:val="004D6EBD"/>
    <w:rsid w:val="004D7CBE"/>
    <w:rsid w:val="004D7FB9"/>
    <w:rsid w:val="004D7FBE"/>
    <w:rsid w:val="004E2881"/>
    <w:rsid w:val="004E29A3"/>
    <w:rsid w:val="004E2AB3"/>
    <w:rsid w:val="004E2DED"/>
    <w:rsid w:val="004E3103"/>
    <w:rsid w:val="004E371E"/>
    <w:rsid w:val="004E37E6"/>
    <w:rsid w:val="004E3A6F"/>
    <w:rsid w:val="004E4129"/>
    <w:rsid w:val="004E4DF9"/>
    <w:rsid w:val="004E53E6"/>
    <w:rsid w:val="004E5C81"/>
    <w:rsid w:val="004E6A29"/>
    <w:rsid w:val="004E7265"/>
    <w:rsid w:val="004F02D3"/>
    <w:rsid w:val="004F15D8"/>
    <w:rsid w:val="004F1692"/>
    <w:rsid w:val="004F25C3"/>
    <w:rsid w:val="004F26A7"/>
    <w:rsid w:val="004F5229"/>
    <w:rsid w:val="004F68D9"/>
    <w:rsid w:val="004F6C73"/>
    <w:rsid w:val="004F73B7"/>
    <w:rsid w:val="004F77EF"/>
    <w:rsid w:val="004F7AA7"/>
    <w:rsid w:val="00500A80"/>
    <w:rsid w:val="00500DF7"/>
    <w:rsid w:val="00501A6C"/>
    <w:rsid w:val="005023A6"/>
    <w:rsid w:val="0050275C"/>
    <w:rsid w:val="00503366"/>
    <w:rsid w:val="00503869"/>
    <w:rsid w:val="0050487F"/>
    <w:rsid w:val="00506B27"/>
    <w:rsid w:val="00506F6C"/>
    <w:rsid w:val="00507383"/>
    <w:rsid w:val="005108A9"/>
    <w:rsid w:val="00511190"/>
    <w:rsid w:val="00512ABB"/>
    <w:rsid w:val="00513B6B"/>
    <w:rsid w:val="005164F4"/>
    <w:rsid w:val="00516878"/>
    <w:rsid w:val="00516BFC"/>
    <w:rsid w:val="00516E69"/>
    <w:rsid w:val="00517043"/>
    <w:rsid w:val="00517B38"/>
    <w:rsid w:val="00517B46"/>
    <w:rsid w:val="00521516"/>
    <w:rsid w:val="0052172B"/>
    <w:rsid w:val="005218B6"/>
    <w:rsid w:val="00521D27"/>
    <w:rsid w:val="00521E82"/>
    <w:rsid w:val="005222B7"/>
    <w:rsid w:val="005223B9"/>
    <w:rsid w:val="00522FC8"/>
    <w:rsid w:val="00524F8C"/>
    <w:rsid w:val="005269B6"/>
    <w:rsid w:val="00526CA2"/>
    <w:rsid w:val="0052769D"/>
    <w:rsid w:val="00530DB1"/>
    <w:rsid w:val="005316D7"/>
    <w:rsid w:val="0053170F"/>
    <w:rsid w:val="00531A7C"/>
    <w:rsid w:val="00531C6E"/>
    <w:rsid w:val="0053227A"/>
    <w:rsid w:val="00532A3F"/>
    <w:rsid w:val="00533A2A"/>
    <w:rsid w:val="005353E8"/>
    <w:rsid w:val="00536149"/>
    <w:rsid w:val="0053642E"/>
    <w:rsid w:val="00536823"/>
    <w:rsid w:val="00536BEF"/>
    <w:rsid w:val="0054097A"/>
    <w:rsid w:val="00540E5E"/>
    <w:rsid w:val="0054292F"/>
    <w:rsid w:val="005430E3"/>
    <w:rsid w:val="00544DAA"/>
    <w:rsid w:val="00544E3A"/>
    <w:rsid w:val="00545A58"/>
    <w:rsid w:val="00545E1F"/>
    <w:rsid w:val="005462ED"/>
    <w:rsid w:val="00546D7B"/>
    <w:rsid w:val="0054707E"/>
    <w:rsid w:val="00547C99"/>
    <w:rsid w:val="005516B3"/>
    <w:rsid w:val="00551B14"/>
    <w:rsid w:val="00551E40"/>
    <w:rsid w:val="005541B2"/>
    <w:rsid w:val="00555E37"/>
    <w:rsid w:val="00555E7E"/>
    <w:rsid w:val="00557859"/>
    <w:rsid w:val="00557909"/>
    <w:rsid w:val="0056026F"/>
    <w:rsid w:val="00560369"/>
    <w:rsid w:val="005609B8"/>
    <w:rsid w:val="00560C06"/>
    <w:rsid w:val="0056136D"/>
    <w:rsid w:val="00561CF8"/>
    <w:rsid w:val="005639F7"/>
    <w:rsid w:val="00563F91"/>
    <w:rsid w:val="005650A0"/>
    <w:rsid w:val="0056514C"/>
    <w:rsid w:val="005659AF"/>
    <w:rsid w:val="00565CA4"/>
    <w:rsid w:val="00566AE8"/>
    <w:rsid w:val="00566D35"/>
    <w:rsid w:val="00566ED0"/>
    <w:rsid w:val="00567849"/>
    <w:rsid w:val="00567D36"/>
    <w:rsid w:val="00567F79"/>
    <w:rsid w:val="00570AE4"/>
    <w:rsid w:val="00571611"/>
    <w:rsid w:val="0057180F"/>
    <w:rsid w:val="00571C85"/>
    <w:rsid w:val="00573E1B"/>
    <w:rsid w:val="00573FFC"/>
    <w:rsid w:val="00574C92"/>
    <w:rsid w:val="00574E66"/>
    <w:rsid w:val="005750B4"/>
    <w:rsid w:val="00575BF5"/>
    <w:rsid w:val="00575E51"/>
    <w:rsid w:val="00575FBE"/>
    <w:rsid w:val="0057631E"/>
    <w:rsid w:val="00576CFA"/>
    <w:rsid w:val="005771BB"/>
    <w:rsid w:val="00581B84"/>
    <w:rsid w:val="00583262"/>
    <w:rsid w:val="00583818"/>
    <w:rsid w:val="0058389B"/>
    <w:rsid w:val="00585B56"/>
    <w:rsid w:val="00585BFE"/>
    <w:rsid w:val="00586112"/>
    <w:rsid w:val="00586314"/>
    <w:rsid w:val="00586529"/>
    <w:rsid w:val="00587036"/>
    <w:rsid w:val="005875C7"/>
    <w:rsid w:val="00590158"/>
    <w:rsid w:val="0059055B"/>
    <w:rsid w:val="00592C64"/>
    <w:rsid w:val="00592DD8"/>
    <w:rsid w:val="00594582"/>
    <w:rsid w:val="0059489A"/>
    <w:rsid w:val="005951CD"/>
    <w:rsid w:val="005973CB"/>
    <w:rsid w:val="00597AF0"/>
    <w:rsid w:val="005A02A9"/>
    <w:rsid w:val="005A0706"/>
    <w:rsid w:val="005A0D4B"/>
    <w:rsid w:val="005A2384"/>
    <w:rsid w:val="005A2B75"/>
    <w:rsid w:val="005A2D13"/>
    <w:rsid w:val="005A3E60"/>
    <w:rsid w:val="005A4A5C"/>
    <w:rsid w:val="005A6252"/>
    <w:rsid w:val="005A7AA4"/>
    <w:rsid w:val="005A7B8C"/>
    <w:rsid w:val="005B07F7"/>
    <w:rsid w:val="005B0DE8"/>
    <w:rsid w:val="005B161F"/>
    <w:rsid w:val="005B2571"/>
    <w:rsid w:val="005B2786"/>
    <w:rsid w:val="005B3728"/>
    <w:rsid w:val="005B3D4F"/>
    <w:rsid w:val="005B418C"/>
    <w:rsid w:val="005B46BF"/>
    <w:rsid w:val="005B684F"/>
    <w:rsid w:val="005B6E73"/>
    <w:rsid w:val="005B7283"/>
    <w:rsid w:val="005B72EA"/>
    <w:rsid w:val="005B791D"/>
    <w:rsid w:val="005C0053"/>
    <w:rsid w:val="005C015F"/>
    <w:rsid w:val="005C0E8A"/>
    <w:rsid w:val="005C0EAA"/>
    <w:rsid w:val="005C2A5A"/>
    <w:rsid w:val="005C36FE"/>
    <w:rsid w:val="005C3D67"/>
    <w:rsid w:val="005C3F2B"/>
    <w:rsid w:val="005C4B91"/>
    <w:rsid w:val="005C508A"/>
    <w:rsid w:val="005C63EE"/>
    <w:rsid w:val="005C6934"/>
    <w:rsid w:val="005C6B23"/>
    <w:rsid w:val="005C6B39"/>
    <w:rsid w:val="005D0272"/>
    <w:rsid w:val="005D1AD7"/>
    <w:rsid w:val="005D2269"/>
    <w:rsid w:val="005D234C"/>
    <w:rsid w:val="005D414E"/>
    <w:rsid w:val="005D46F6"/>
    <w:rsid w:val="005D4788"/>
    <w:rsid w:val="005D52A8"/>
    <w:rsid w:val="005D57BD"/>
    <w:rsid w:val="005D61DB"/>
    <w:rsid w:val="005D7E19"/>
    <w:rsid w:val="005E0944"/>
    <w:rsid w:val="005E0A40"/>
    <w:rsid w:val="005E27BB"/>
    <w:rsid w:val="005E39ED"/>
    <w:rsid w:val="005E51FA"/>
    <w:rsid w:val="005E5384"/>
    <w:rsid w:val="005E62C3"/>
    <w:rsid w:val="005E6C11"/>
    <w:rsid w:val="005E6F2D"/>
    <w:rsid w:val="005E705F"/>
    <w:rsid w:val="005E7156"/>
    <w:rsid w:val="005E7A14"/>
    <w:rsid w:val="005E7BC5"/>
    <w:rsid w:val="005E7C19"/>
    <w:rsid w:val="005F02FA"/>
    <w:rsid w:val="005F17C8"/>
    <w:rsid w:val="005F2011"/>
    <w:rsid w:val="005F2275"/>
    <w:rsid w:val="005F2C90"/>
    <w:rsid w:val="005F31AA"/>
    <w:rsid w:val="005F388B"/>
    <w:rsid w:val="005F3CB6"/>
    <w:rsid w:val="005F4455"/>
    <w:rsid w:val="005F46C2"/>
    <w:rsid w:val="005F514A"/>
    <w:rsid w:val="005F6F16"/>
    <w:rsid w:val="005F7B9E"/>
    <w:rsid w:val="005F7DD7"/>
    <w:rsid w:val="006005CB"/>
    <w:rsid w:val="006012BD"/>
    <w:rsid w:val="006014CC"/>
    <w:rsid w:val="00601636"/>
    <w:rsid w:val="00601B4C"/>
    <w:rsid w:val="0060345D"/>
    <w:rsid w:val="00603557"/>
    <w:rsid w:val="006035D8"/>
    <w:rsid w:val="0060374E"/>
    <w:rsid w:val="006038F2"/>
    <w:rsid w:val="00603972"/>
    <w:rsid w:val="006039F0"/>
    <w:rsid w:val="0060409E"/>
    <w:rsid w:val="00605228"/>
    <w:rsid w:val="00605BBF"/>
    <w:rsid w:val="00606598"/>
    <w:rsid w:val="00607349"/>
    <w:rsid w:val="00610934"/>
    <w:rsid w:val="00610AE4"/>
    <w:rsid w:val="00611CD6"/>
    <w:rsid w:val="00611EE8"/>
    <w:rsid w:val="00612D7C"/>
    <w:rsid w:val="0061478B"/>
    <w:rsid w:val="00615FE2"/>
    <w:rsid w:val="0061649C"/>
    <w:rsid w:val="00616795"/>
    <w:rsid w:val="006179D0"/>
    <w:rsid w:val="00617C1F"/>
    <w:rsid w:val="00617ED6"/>
    <w:rsid w:val="00620B4E"/>
    <w:rsid w:val="00621427"/>
    <w:rsid w:val="0062159A"/>
    <w:rsid w:val="006217B5"/>
    <w:rsid w:val="006226B4"/>
    <w:rsid w:val="00622AC9"/>
    <w:rsid w:val="006245BD"/>
    <w:rsid w:val="006248D2"/>
    <w:rsid w:val="0062594F"/>
    <w:rsid w:val="00625E37"/>
    <w:rsid w:val="006260AB"/>
    <w:rsid w:val="00626EDA"/>
    <w:rsid w:val="00627356"/>
    <w:rsid w:val="00627459"/>
    <w:rsid w:val="00627FCA"/>
    <w:rsid w:val="00630753"/>
    <w:rsid w:val="00630C79"/>
    <w:rsid w:val="006311F8"/>
    <w:rsid w:val="00631B48"/>
    <w:rsid w:val="006320E9"/>
    <w:rsid w:val="00632439"/>
    <w:rsid w:val="00633509"/>
    <w:rsid w:val="00633F6A"/>
    <w:rsid w:val="00635606"/>
    <w:rsid w:val="006363DF"/>
    <w:rsid w:val="00636591"/>
    <w:rsid w:val="00636EBE"/>
    <w:rsid w:val="0063700B"/>
    <w:rsid w:val="0063700F"/>
    <w:rsid w:val="00637875"/>
    <w:rsid w:val="006410E1"/>
    <w:rsid w:val="006414A8"/>
    <w:rsid w:val="006415F1"/>
    <w:rsid w:val="00641B65"/>
    <w:rsid w:val="0064231D"/>
    <w:rsid w:val="006426D2"/>
    <w:rsid w:val="0064448B"/>
    <w:rsid w:val="00645116"/>
    <w:rsid w:val="00647E4A"/>
    <w:rsid w:val="006509AA"/>
    <w:rsid w:val="006518C0"/>
    <w:rsid w:val="006518CE"/>
    <w:rsid w:val="00652CE6"/>
    <w:rsid w:val="00653BBC"/>
    <w:rsid w:val="00653C90"/>
    <w:rsid w:val="00654083"/>
    <w:rsid w:val="00654198"/>
    <w:rsid w:val="006547FE"/>
    <w:rsid w:val="0065500C"/>
    <w:rsid w:val="00655605"/>
    <w:rsid w:val="0065623C"/>
    <w:rsid w:val="00656313"/>
    <w:rsid w:val="00656A9B"/>
    <w:rsid w:val="00657A34"/>
    <w:rsid w:val="00660422"/>
    <w:rsid w:val="00660B54"/>
    <w:rsid w:val="00662283"/>
    <w:rsid w:val="0066287B"/>
    <w:rsid w:val="006633EA"/>
    <w:rsid w:val="00663595"/>
    <w:rsid w:val="0066444F"/>
    <w:rsid w:val="00664C02"/>
    <w:rsid w:val="00666DB7"/>
    <w:rsid w:val="00667954"/>
    <w:rsid w:val="00670210"/>
    <w:rsid w:val="0067040B"/>
    <w:rsid w:val="0067059E"/>
    <w:rsid w:val="006705EC"/>
    <w:rsid w:val="00671213"/>
    <w:rsid w:val="00671812"/>
    <w:rsid w:val="00671940"/>
    <w:rsid w:val="00671C16"/>
    <w:rsid w:val="00673324"/>
    <w:rsid w:val="00673E67"/>
    <w:rsid w:val="00674038"/>
    <w:rsid w:val="0067451A"/>
    <w:rsid w:val="0067541D"/>
    <w:rsid w:val="00676D03"/>
    <w:rsid w:val="00677DC8"/>
    <w:rsid w:val="006815AF"/>
    <w:rsid w:val="00681B86"/>
    <w:rsid w:val="00681BCC"/>
    <w:rsid w:val="00681EAC"/>
    <w:rsid w:val="006837FA"/>
    <w:rsid w:val="00683F50"/>
    <w:rsid w:val="00684E50"/>
    <w:rsid w:val="006866E0"/>
    <w:rsid w:val="00687379"/>
    <w:rsid w:val="00687706"/>
    <w:rsid w:val="006903D4"/>
    <w:rsid w:val="006905FF"/>
    <w:rsid w:val="00691275"/>
    <w:rsid w:val="00691739"/>
    <w:rsid w:val="00691F0F"/>
    <w:rsid w:val="00692139"/>
    <w:rsid w:val="0069234C"/>
    <w:rsid w:val="00692A06"/>
    <w:rsid w:val="00692FA7"/>
    <w:rsid w:val="006934BE"/>
    <w:rsid w:val="006942FB"/>
    <w:rsid w:val="00694320"/>
    <w:rsid w:val="00694A69"/>
    <w:rsid w:val="00694E45"/>
    <w:rsid w:val="006951DC"/>
    <w:rsid w:val="00695CEC"/>
    <w:rsid w:val="00697629"/>
    <w:rsid w:val="00697D4C"/>
    <w:rsid w:val="006A0671"/>
    <w:rsid w:val="006A0706"/>
    <w:rsid w:val="006A0867"/>
    <w:rsid w:val="006A34EF"/>
    <w:rsid w:val="006A3716"/>
    <w:rsid w:val="006A43E3"/>
    <w:rsid w:val="006A5949"/>
    <w:rsid w:val="006A5A7D"/>
    <w:rsid w:val="006A6307"/>
    <w:rsid w:val="006A6572"/>
    <w:rsid w:val="006A65B1"/>
    <w:rsid w:val="006A66E8"/>
    <w:rsid w:val="006B0B2D"/>
    <w:rsid w:val="006B38AB"/>
    <w:rsid w:val="006B3CCF"/>
    <w:rsid w:val="006B45A4"/>
    <w:rsid w:val="006B4F0A"/>
    <w:rsid w:val="006B58A8"/>
    <w:rsid w:val="006B6FE2"/>
    <w:rsid w:val="006B71EF"/>
    <w:rsid w:val="006B7647"/>
    <w:rsid w:val="006C0B28"/>
    <w:rsid w:val="006C1475"/>
    <w:rsid w:val="006C2F3F"/>
    <w:rsid w:val="006C3145"/>
    <w:rsid w:val="006C32A5"/>
    <w:rsid w:val="006C4252"/>
    <w:rsid w:val="006C441D"/>
    <w:rsid w:val="006C4E48"/>
    <w:rsid w:val="006C56CC"/>
    <w:rsid w:val="006C57A8"/>
    <w:rsid w:val="006C6081"/>
    <w:rsid w:val="006C667B"/>
    <w:rsid w:val="006C697E"/>
    <w:rsid w:val="006C7289"/>
    <w:rsid w:val="006C7522"/>
    <w:rsid w:val="006C7BD9"/>
    <w:rsid w:val="006C7D6F"/>
    <w:rsid w:val="006D0E46"/>
    <w:rsid w:val="006D3E30"/>
    <w:rsid w:val="006D4D6B"/>
    <w:rsid w:val="006D5331"/>
    <w:rsid w:val="006D58AD"/>
    <w:rsid w:val="006D7005"/>
    <w:rsid w:val="006E0015"/>
    <w:rsid w:val="006E0CA6"/>
    <w:rsid w:val="006E108F"/>
    <w:rsid w:val="006E1945"/>
    <w:rsid w:val="006E2B26"/>
    <w:rsid w:val="006E3066"/>
    <w:rsid w:val="006E397B"/>
    <w:rsid w:val="006E4F45"/>
    <w:rsid w:val="006E7CEF"/>
    <w:rsid w:val="006E7D4D"/>
    <w:rsid w:val="006E7F8A"/>
    <w:rsid w:val="006F02E3"/>
    <w:rsid w:val="006F0474"/>
    <w:rsid w:val="006F0974"/>
    <w:rsid w:val="006F115D"/>
    <w:rsid w:val="006F12D1"/>
    <w:rsid w:val="006F13F1"/>
    <w:rsid w:val="006F23F6"/>
    <w:rsid w:val="006F31C0"/>
    <w:rsid w:val="006F33A7"/>
    <w:rsid w:val="006F4DC8"/>
    <w:rsid w:val="006F5EAA"/>
    <w:rsid w:val="006F6298"/>
    <w:rsid w:val="006F6735"/>
    <w:rsid w:val="006F7603"/>
    <w:rsid w:val="006F7BE0"/>
    <w:rsid w:val="006F7C36"/>
    <w:rsid w:val="006F7CAD"/>
    <w:rsid w:val="00700705"/>
    <w:rsid w:val="0070082B"/>
    <w:rsid w:val="00700885"/>
    <w:rsid w:val="00702E82"/>
    <w:rsid w:val="007033F8"/>
    <w:rsid w:val="00703E8B"/>
    <w:rsid w:val="007043B7"/>
    <w:rsid w:val="0070489D"/>
    <w:rsid w:val="00704ABD"/>
    <w:rsid w:val="00706519"/>
    <w:rsid w:val="0070680C"/>
    <w:rsid w:val="00707084"/>
    <w:rsid w:val="007125EC"/>
    <w:rsid w:val="00712827"/>
    <w:rsid w:val="007131B7"/>
    <w:rsid w:val="00713962"/>
    <w:rsid w:val="00713E3D"/>
    <w:rsid w:val="00714059"/>
    <w:rsid w:val="00714D8B"/>
    <w:rsid w:val="00714EB6"/>
    <w:rsid w:val="0071539B"/>
    <w:rsid w:val="007154C8"/>
    <w:rsid w:val="00716AE4"/>
    <w:rsid w:val="00717286"/>
    <w:rsid w:val="00717EEC"/>
    <w:rsid w:val="00717F73"/>
    <w:rsid w:val="00721314"/>
    <w:rsid w:val="0072190C"/>
    <w:rsid w:val="00721BF7"/>
    <w:rsid w:val="00722E02"/>
    <w:rsid w:val="00722E22"/>
    <w:rsid w:val="007235B7"/>
    <w:rsid w:val="0072470F"/>
    <w:rsid w:val="00724877"/>
    <w:rsid w:val="00724922"/>
    <w:rsid w:val="007249AF"/>
    <w:rsid w:val="00724D7A"/>
    <w:rsid w:val="007250D5"/>
    <w:rsid w:val="00725B13"/>
    <w:rsid w:val="00725EDF"/>
    <w:rsid w:val="0072644C"/>
    <w:rsid w:val="00726CF3"/>
    <w:rsid w:val="00726E13"/>
    <w:rsid w:val="00726ED4"/>
    <w:rsid w:val="00727A2F"/>
    <w:rsid w:val="00727DC0"/>
    <w:rsid w:val="00730C73"/>
    <w:rsid w:val="007326A9"/>
    <w:rsid w:val="0073358D"/>
    <w:rsid w:val="00733B57"/>
    <w:rsid w:val="0073502E"/>
    <w:rsid w:val="00735654"/>
    <w:rsid w:val="00736475"/>
    <w:rsid w:val="00736A7B"/>
    <w:rsid w:val="00736D98"/>
    <w:rsid w:val="00737AC4"/>
    <w:rsid w:val="0074021F"/>
    <w:rsid w:val="00741187"/>
    <w:rsid w:val="0074132F"/>
    <w:rsid w:val="00741401"/>
    <w:rsid w:val="007423E2"/>
    <w:rsid w:val="007427AC"/>
    <w:rsid w:val="0074428F"/>
    <w:rsid w:val="0074430F"/>
    <w:rsid w:val="00744557"/>
    <w:rsid w:val="00744DB5"/>
    <w:rsid w:val="0074649E"/>
    <w:rsid w:val="0074680B"/>
    <w:rsid w:val="00746E5A"/>
    <w:rsid w:val="00747280"/>
    <w:rsid w:val="0075137F"/>
    <w:rsid w:val="00751F57"/>
    <w:rsid w:val="00752DAA"/>
    <w:rsid w:val="007538C7"/>
    <w:rsid w:val="0075423F"/>
    <w:rsid w:val="00754C42"/>
    <w:rsid w:val="00755DF3"/>
    <w:rsid w:val="00756A47"/>
    <w:rsid w:val="007576E5"/>
    <w:rsid w:val="00757820"/>
    <w:rsid w:val="00757CDC"/>
    <w:rsid w:val="00757E93"/>
    <w:rsid w:val="007608BE"/>
    <w:rsid w:val="00760D7C"/>
    <w:rsid w:val="0076124B"/>
    <w:rsid w:val="007614A4"/>
    <w:rsid w:val="00761880"/>
    <w:rsid w:val="00765411"/>
    <w:rsid w:val="007666C1"/>
    <w:rsid w:val="00767582"/>
    <w:rsid w:val="00770206"/>
    <w:rsid w:val="00770A0E"/>
    <w:rsid w:val="00770AE3"/>
    <w:rsid w:val="0077104C"/>
    <w:rsid w:val="00772181"/>
    <w:rsid w:val="007721E0"/>
    <w:rsid w:val="00772A54"/>
    <w:rsid w:val="007730B7"/>
    <w:rsid w:val="007736E1"/>
    <w:rsid w:val="00773E0D"/>
    <w:rsid w:val="00773E94"/>
    <w:rsid w:val="0077504D"/>
    <w:rsid w:val="007758CF"/>
    <w:rsid w:val="00780229"/>
    <w:rsid w:val="00781278"/>
    <w:rsid w:val="0078164C"/>
    <w:rsid w:val="00782522"/>
    <w:rsid w:val="007832DC"/>
    <w:rsid w:val="007837F5"/>
    <w:rsid w:val="0078381C"/>
    <w:rsid w:val="00783A8F"/>
    <w:rsid w:val="00785757"/>
    <w:rsid w:val="007863D6"/>
    <w:rsid w:val="00786E0A"/>
    <w:rsid w:val="0079057E"/>
    <w:rsid w:val="00790CBB"/>
    <w:rsid w:val="00790EC2"/>
    <w:rsid w:val="00791272"/>
    <w:rsid w:val="0079130A"/>
    <w:rsid w:val="00791678"/>
    <w:rsid w:val="007919D7"/>
    <w:rsid w:val="007919D9"/>
    <w:rsid w:val="00791F57"/>
    <w:rsid w:val="00792C5E"/>
    <w:rsid w:val="0079496D"/>
    <w:rsid w:val="00796688"/>
    <w:rsid w:val="00796E5F"/>
    <w:rsid w:val="007A07F2"/>
    <w:rsid w:val="007A0D84"/>
    <w:rsid w:val="007A0F7F"/>
    <w:rsid w:val="007A2457"/>
    <w:rsid w:val="007A2597"/>
    <w:rsid w:val="007A2D9A"/>
    <w:rsid w:val="007A3C5A"/>
    <w:rsid w:val="007A4619"/>
    <w:rsid w:val="007A4B9E"/>
    <w:rsid w:val="007A5103"/>
    <w:rsid w:val="007A5671"/>
    <w:rsid w:val="007A5D17"/>
    <w:rsid w:val="007A6C17"/>
    <w:rsid w:val="007B0852"/>
    <w:rsid w:val="007B1233"/>
    <w:rsid w:val="007B2130"/>
    <w:rsid w:val="007B2DDA"/>
    <w:rsid w:val="007B2EEB"/>
    <w:rsid w:val="007B46DB"/>
    <w:rsid w:val="007B4E45"/>
    <w:rsid w:val="007B4E8B"/>
    <w:rsid w:val="007B55F0"/>
    <w:rsid w:val="007B6BA1"/>
    <w:rsid w:val="007B6CF8"/>
    <w:rsid w:val="007B76AB"/>
    <w:rsid w:val="007B7A06"/>
    <w:rsid w:val="007B7BB8"/>
    <w:rsid w:val="007C0940"/>
    <w:rsid w:val="007C09CB"/>
    <w:rsid w:val="007C0C2E"/>
    <w:rsid w:val="007C10F4"/>
    <w:rsid w:val="007C1875"/>
    <w:rsid w:val="007C1B8F"/>
    <w:rsid w:val="007C2578"/>
    <w:rsid w:val="007C5458"/>
    <w:rsid w:val="007C5D88"/>
    <w:rsid w:val="007C7CD9"/>
    <w:rsid w:val="007D0722"/>
    <w:rsid w:val="007D317A"/>
    <w:rsid w:val="007D3556"/>
    <w:rsid w:val="007D3F85"/>
    <w:rsid w:val="007D4759"/>
    <w:rsid w:val="007D4B62"/>
    <w:rsid w:val="007D5488"/>
    <w:rsid w:val="007D580D"/>
    <w:rsid w:val="007D5EA8"/>
    <w:rsid w:val="007D6423"/>
    <w:rsid w:val="007D69C0"/>
    <w:rsid w:val="007D6C44"/>
    <w:rsid w:val="007D6E78"/>
    <w:rsid w:val="007D72F8"/>
    <w:rsid w:val="007E00DB"/>
    <w:rsid w:val="007E1B29"/>
    <w:rsid w:val="007E23AD"/>
    <w:rsid w:val="007E4049"/>
    <w:rsid w:val="007E4232"/>
    <w:rsid w:val="007E4562"/>
    <w:rsid w:val="007E53E7"/>
    <w:rsid w:val="007E56AF"/>
    <w:rsid w:val="007E6FA6"/>
    <w:rsid w:val="007E70DA"/>
    <w:rsid w:val="007E7EF1"/>
    <w:rsid w:val="007F1D15"/>
    <w:rsid w:val="007F3220"/>
    <w:rsid w:val="007F3334"/>
    <w:rsid w:val="007F3DD6"/>
    <w:rsid w:val="007F3FD1"/>
    <w:rsid w:val="007F41A2"/>
    <w:rsid w:val="007F70EC"/>
    <w:rsid w:val="007F744F"/>
    <w:rsid w:val="007F7A0E"/>
    <w:rsid w:val="00801F9B"/>
    <w:rsid w:val="0080233C"/>
    <w:rsid w:val="00802F3F"/>
    <w:rsid w:val="00802FD0"/>
    <w:rsid w:val="00803242"/>
    <w:rsid w:val="00803910"/>
    <w:rsid w:val="00803FB2"/>
    <w:rsid w:val="008042C4"/>
    <w:rsid w:val="00804EA7"/>
    <w:rsid w:val="00805185"/>
    <w:rsid w:val="00805295"/>
    <w:rsid w:val="00805EA5"/>
    <w:rsid w:val="00806CD3"/>
    <w:rsid w:val="00807BAF"/>
    <w:rsid w:val="00810678"/>
    <w:rsid w:val="00810C1E"/>
    <w:rsid w:val="00811632"/>
    <w:rsid w:val="00811D69"/>
    <w:rsid w:val="0081282B"/>
    <w:rsid w:val="00813215"/>
    <w:rsid w:val="00813359"/>
    <w:rsid w:val="00813978"/>
    <w:rsid w:val="00813A7D"/>
    <w:rsid w:val="0081519C"/>
    <w:rsid w:val="00815648"/>
    <w:rsid w:val="00816C82"/>
    <w:rsid w:val="008171FF"/>
    <w:rsid w:val="008203EA"/>
    <w:rsid w:val="008208F0"/>
    <w:rsid w:val="00820A07"/>
    <w:rsid w:val="00822190"/>
    <w:rsid w:val="00822833"/>
    <w:rsid w:val="00822BCD"/>
    <w:rsid w:val="00822C94"/>
    <w:rsid w:val="008230CD"/>
    <w:rsid w:val="008236AC"/>
    <w:rsid w:val="008237F2"/>
    <w:rsid w:val="00823DD8"/>
    <w:rsid w:val="0082444F"/>
    <w:rsid w:val="00825702"/>
    <w:rsid w:val="008259A3"/>
    <w:rsid w:val="00825B37"/>
    <w:rsid w:val="00826BD3"/>
    <w:rsid w:val="00827106"/>
    <w:rsid w:val="00827F4D"/>
    <w:rsid w:val="00830C48"/>
    <w:rsid w:val="00830CCF"/>
    <w:rsid w:val="00831379"/>
    <w:rsid w:val="00831D7D"/>
    <w:rsid w:val="00832A9E"/>
    <w:rsid w:val="00832F26"/>
    <w:rsid w:val="0083315C"/>
    <w:rsid w:val="008348CE"/>
    <w:rsid w:val="00834EF4"/>
    <w:rsid w:val="00835073"/>
    <w:rsid w:val="00835EB0"/>
    <w:rsid w:val="00836C7F"/>
    <w:rsid w:val="008371DA"/>
    <w:rsid w:val="0083724B"/>
    <w:rsid w:val="00837844"/>
    <w:rsid w:val="008378C8"/>
    <w:rsid w:val="00837B9D"/>
    <w:rsid w:val="00837EC8"/>
    <w:rsid w:val="0084041A"/>
    <w:rsid w:val="0084047E"/>
    <w:rsid w:val="00840569"/>
    <w:rsid w:val="008406DD"/>
    <w:rsid w:val="00840B8E"/>
    <w:rsid w:val="00840FB5"/>
    <w:rsid w:val="0084381E"/>
    <w:rsid w:val="00843EB6"/>
    <w:rsid w:val="00845019"/>
    <w:rsid w:val="008455C5"/>
    <w:rsid w:val="00847225"/>
    <w:rsid w:val="00847659"/>
    <w:rsid w:val="00847FB2"/>
    <w:rsid w:val="0085084F"/>
    <w:rsid w:val="00851C82"/>
    <w:rsid w:val="00851C86"/>
    <w:rsid w:val="0085289D"/>
    <w:rsid w:val="00852BF3"/>
    <w:rsid w:val="008530E8"/>
    <w:rsid w:val="0085339A"/>
    <w:rsid w:val="0085352E"/>
    <w:rsid w:val="008543E3"/>
    <w:rsid w:val="0085448A"/>
    <w:rsid w:val="00854538"/>
    <w:rsid w:val="00854865"/>
    <w:rsid w:val="008554AB"/>
    <w:rsid w:val="00855534"/>
    <w:rsid w:val="008559B9"/>
    <w:rsid w:val="0085706D"/>
    <w:rsid w:val="00860E8D"/>
    <w:rsid w:val="00861078"/>
    <w:rsid w:val="00862564"/>
    <w:rsid w:val="00863B6F"/>
    <w:rsid w:val="00863DF4"/>
    <w:rsid w:val="0086543A"/>
    <w:rsid w:val="00867914"/>
    <w:rsid w:val="00867B6C"/>
    <w:rsid w:val="008715B1"/>
    <w:rsid w:val="00871A0E"/>
    <w:rsid w:val="00871ECF"/>
    <w:rsid w:val="00872749"/>
    <w:rsid w:val="00872826"/>
    <w:rsid w:val="00872DBD"/>
    <w:rsid w:val="00873D4F"/>
    <w:rsid w:val="00873F69"/>
    <w:rsid w:val="00874EA7"/>
    <w:rsid w:val="008757C2"/>
    <w:rsid w:val="008759D7"/>
    <w:rsid w:val="00875A08"/>
    <w:rsid w:val="00877360"/>
    <w:rsid w:val="00877937"/>
    <w:rsid w:val="00877D9C"/>
    <w:rsid w:val="00877E32"/>
    <w:rsid w:val="0088051F"/>
    <w:rsid w:val="0088106A"/>
    <w:rsid w:val="008817D9"/>
    <w:rsid w:val="00881AE4"/>
    <w:rsid w:val="0088239A"/>
    <w:rsid w:val="00882529"/>
    <w:rsid w:val="00882FED"/>
    <w:rsid w:val="0088352F"/>
    <w:rsid w:val="00883864"/>
    <w:rsid w:val="00883B2B"/>
    <w:rsid w:val="00883E9D"/>
    <w:rsid w:val="0088485D"/>
    <w:rsid w:val="00884D10"/>
    <w:rsid w:val="008865BF"/>
    <w:rsid w:val="00887709"/>
    <w:rsid w:val="008878AC"/>
    <w:rsid w:val="00887AEE"/>
    <w:rsid w:val="00890AEB"/>
    <w:rsid w:val="00890E8F"/>
    <w:rsid w:val="008934AA"/>
    <w:rsid w:val="008944A4"/>
    <w:rsid w:val="0089487F"/>
    <w:rsid w:val="008A02D8"/>
    <w:rsid w:val="008A0DBA"/>
    <w:rsid w:val="008A1A2D"/>
    <w:rsid w:val="008A2507"/>
    <w:rsid w:val="008A283A"/>
    <w:rsid w:val="008A36EB"/>
    <w:rsid w:val="008A46DD"/>
    <w:rsid w:val="008A5843"/>
    <w:rsid w:val="008A5D7F"/>
    <w:rsid w:val="008A61A4"/>
    <w:rsid w:val="008A701B"/>
    <w:rsid w:val="008A7159"/>
    <w:rsid w:val="008A7577"/>
    <w:rsid w:val="008A75A4"/>
    <w:rsid w:val="008B0766"/>
    <w:rsid w:val="008B0BB3"/>
    <w:rsid w:val="008B10D4"/>
    <w:rsid w:val="008B1A4B"/>
    <w:rsid w:val="008B2174"/>
    <w:rsid w:val="008B2239"/>
    <w:rsid w:val="008B22AE"/>
    <w:rsid w:val="008B2667"/>
    <w:rsid w:val="008B2D97"/>
    <w:rsid w:val="008B2DFD"/>
    <w:rsid w:val="008B4B45"/>
    <w:rsid w:val="008B538D"/>
    <w:rsid w:val="008B5433"/>
    <w:rsid w:val="008B57CF"/>
    <w:rsid w:val="008B6896"/>
    <w:rsid w:val="008B7C5A"/>
    <w:rsid w:val="008C0301"/>
    <w:rsid w:val="008C0BE7"/>
    <w:rsid w:val="008C1E65"/>
    <w:rsid w:val="008C3E8C"/>
    <w:rsid w:val="008C48AD"/>
    <w:rsid w:val="008C4ACB"/>
    <w:rsid w:val="008C5063"/>
    <w:rsid w:val="008C571E"/>
    <w:rsid w:val="008C6337"/>
    <w:rsid w:val="008C7266"/>
    <w:rsid w:val="008C7E79"/>
    <w:rsid w:val="008D0432"/>
    <w:rsid w:val="008D0516"/>
    <w:rsid w:val="008D0697"/>
    <w:rsid w:val="008D0E07"/>
    <w:rsid w:val="008D143D"/>
    <w:rsid w:val="008D1592"/>
    <w:rsid w:val="008D16DD"/>
    <w:rsid w:val="008D1A8D"/>
    <w:rsid w:val="008D2FF3"/>
    <w:rsid w:val="008D35B8"/>
    <w:rsid w:val="008D467F"/>
    <w:rsid w:val="008D477D"/>
    <w:rsid w:val="008D535C"/>
    <w:rsid w:val="008D5845"/>
    <w:rsid w:val="008D590A"/>
    <w:rsid w:val="008D6DDE"/>
    <w:rsid w:val="008D6DF9"/>
    <w:rsid w:val="008D6ED5"/>
    <w:rsid w:val="008D6F77"/>
    <w:rsid w:val="008D7494"/>
    <w:rsid w:val="008E0A0B"/>
    <w:rsid w:val="008E0ECF"/>
    <w:rsid w:val="008E2422"/>
    <w:rsid w:val="008E24E1"/>
    <w:rsid w:val="008E2AAC"/>
    <w:rsid w:val="008E3224"/>
    <w:rsid w:val="008E3A82"/>
    <w:rsid w:val="008E42EC"/>
    <w:rsid w:val="008E44EE"/>
    <w:rsid w:val="008E55BC"/>
    <w:rsid w:val="008E58F5"/>
    <w:rsid w:val="008E6570"/>
    <w:rsid w:val="008E6EB8"/>
    <w:rsid w:val="008E7B37"/>
    <w:rsid w:val="008F0094"/>
    <w:rsid w:val="008F3A4C"/>
    <w:rsid w:val="008F3CEB"/>
    <w:rsid w:val="008F40E0"/>
    <w:rsid w:val="008F4D8D"/>
    <w:rsid w:val="008F5594"/>
    <w:rsid w:val="008F6422"/>
    <w:rsid w:val="008F76EA"/>
    <w:rsid w:val="008F7820"/>
    <w:rsid w:val="00900115"/>
    <w:rsid w:val="00900175"/>
    <w:rsid w:val="009008D5"/>
    <w:rsid w:val="009014F1"/>
    <w:rsid w:val="00901D1E"/>
    <w:rsid w:val="009027A3"/>
    <w:rsid w:val="00902C09"/>
    <w:rsid w:val="00902C79"/>
    <w:rsid w:val="00904596"/>
    <w:rsid w:val="00905AE2"/>
    <w:rsid w:val="009064EE"/>
    <w:rsid w:val="009078D6"/>
    <w:rsid w:val="00907A0C"/>
    <w:rsid w:val="0091091B"/>
    <w:rsid w:val="009111F9"/>
    <w:rsid w:val="00911757"/>
    <w:rsid w:val="00911ADD"/>
    <w:rsid w:val="009127E4"/>
    <w:rsid w:val="00912849"/>
    <w:rsid w:val="009133AB"/>
    <w:rsid w:val="00915CC0"/>
    <w:rsid w:val="00916A4C"/>
    <w:rsid w:val="00917096"/>
    <w:rsid w:val="00917CFF"/>
    <w:rsid w:val="00920F72"/>
    <w:rsid w:val="00920FB5"/>
    <w:rsid w:val="00923B74"/>
    <w:rsid w:val="00923D94"/>
    <w:rsid w:val="00924D50"/>
    <w:rsid w:val="00927501"/>
    <w:rsid w:val="00927688"/>
    <w:rsid w:val="009312D5"/>
    <w:rsid w:val="009343C2"/>
    <w:rsid w:val="00934A9A"/>
    <w:rsid w:val="00934CD2"/>
    <w:rsid w:val="00935005"/>
    <w:rsid w:val="0093509D"/>
    <w:rsid w:val="0093512D"/>
    <w:rsid w:val="009375F9"/>
    <w:rsid w:val="00937D93"/>
    <w:rsid w:val="009403AC"/>
    <w:rsid w:val="00940AA0"/>
    <w:rsid w:val="00940C2F"/>
    <w:rsid w:val="00940F7E"/>
    <w:rsid w:val="00941675"/>
    <w:rsid w:val="00942D73"/>
    <w:rsid w:val="00943459"/>
    <w:rsid w:val="0094391A"/>
    <w:rsid w:val="009444D8"/>
    <w:rsid w:val="00944816"/>
    <w:rsid w:val="00944B22"/>
    <w:rsid w:val="009456FB"/>
    <w:rsid w:val="00945FC1"/>
    <w:rsid w:val="00946F7B"/>
    <w:rsid w:val="009477E5"/>
    <w:rsid w:val="0095064A"/>
    <w:rsid w:val="0095231C"/>
    <w:rsid w:val="00952338"/>
    <w:rsid w:val="00952FDC"/>
    <w:rsid w:val="00953B47"/>
    <w:rsid w:val="00954463"/>
    <w:rsid w:val="009546DE"/>
    <w:rsid w:val="00954CAC"/>
    <w:rsid w:val="009561AB"/>
    <w:rsid w:val="00956543"/>
    <w:rsid w:val="00956AB3"/>
    <w:rsid w:val="009572B3"/>
    <w:rsid w:val="009609A5"/>
    <w:rsid w:val="00961168"/>
    <w:rsid w:val="00961342"/>
    <w:rsid w:val="009613BA"/>
    <w:rsid w:val="009618C2"/>
    <w:rsid w:val="00961F9A"/>
    <w:rsid w:val="009631AF"/>
    <w:rsid w:val="00963638"/>
    <w:rsid w:val="00964F98"/>
    <w:rsid w:val="0096551C"/>
    <w:rsid w:val="009657D2"/>
    <w:rsid w:val="00965E75"/>
    <w:rsid w:val="00966050"/>
    <w:rsid w:val="00966600"/>
    <w:rsid w:val="009670C8"/>
    <w:rsid w:val="00967556"/>
    <w:rsid w:val="009701B2"/>
    <w:rsid w:val="0097044F"/>
    <w:rsid w:val="0097130E"/>
    <w:rsid w:val="00971516"/>
    <w:rsid w:val="009720D5"/>
    <w:rsid w:val="009723A8"/>
    <w:rsid w:val="00975994"/>
    <w:rsid w:val="00975FD8"/>
    <w:rsid w:val="009770EC"/>
    <w:rsid w:val="00977300"/>
    <w:rsid w:val="009779EA"/>
    <w:rsid w:val="0098168B"/>
    <w:rsid w:val="00982591"/>
    <w:rsid w:val="009826E6"/>
    <w:rsid w:val="009835B3"/>
    <w:rsid w:val="0098372B"/>
    <w:rsid w:val="00983840"/>
    <w:rsid w:val="00984479"/>
    <w:rsid w:val="00984738"/>
    <w:rsid w:val="00984EC5"/>
    <w:rsid w:val="009850FA"/>
    <w:rsid w:val="0098557B"/>
    <w:rsid w:val="00985717"/>
    <w:rsid w:val="00985FD0"/>
    <w:rsid w:val="0098699F"/>
    <w:rsid w:val="009872D1"/>
    <w:rsid w:val="00987923"/>
    <w:rsid w:val="00991099"/>
    <w:rsid w:val="00991C50"/>
    <w:rsid w:val="009920D1"/>
    <w:rsid w:val="00992280"/>
    <w:rsid w:val="00992509"/>
    <w:rsid w:val="009934DB"/>
    <w:rsid w:val="00995A9C"/>
    <w:rsid w:val="00995F1C"/>
    <w:rsid w:val="00995F32"/>
    <w:rsid w:val="00996780"/>
    <w:rsid w:val="00996848"/>
    <w:rsid w:val="00997268"/>
    <w:rsid w:val="00997842"/>
    <w:rsid w:val="009A0AC7"/>
    <w:rsid w:val="009A0CC0"/>
    <w:rsid w:val="009A13CF"/>
    <w:rsid w:val="009A1AF9"/>
    <w:rsid w:val="009A2753"/>
    <w:rsid w:val="009A2C19"/>
    <w:rsid w:val="009A32A0"/>
    <w:rsid w:val="009A3EEF"/>
    <w:rsid w:val="009A4599"/>
    <w:rsid w:val="009A4798"/>
    <w:rsid w:val="009A4886"/>
    <w:rsid w:val="009A4E9C"/>
    <w:rsid w:val="009A509A"/>
    <w:rsid w:val="009A59C7"/>
    <w:rsid w:val="009A5ACB"/>
    <w:rsid w:val="009A5F9C"/>
    <w:rsid w:val="009A6333"/>
    <w:rsid w:val="009A6BC7"/>
    <w:rsid w:val="009A7151"/>
    <w:rsid w:val="009A772C"/>
    <w:rsid w:val="009A7A54"/>
    <w:rsid w:val="009B02EC"/>
    <w:rsid w:val="009B093B"/>
    <w:rsid w:val="009B234D"/>
    <w:rsid w:val="009B2C47"/>
    <w:rsid w:val="009B440B"/>
    <w:rsid w:val="009B4C26"/>
    <w:rsid w:val="009B52AB"/>
    <w:rsid w:val="009B5ADD"/>
    <w:rsid w:val="009B633E"/>
    <w:rsid w:val="009B6625"/>
    <w:rsid w:val="009B6F5D"/>
    <w:rsid w:val="009C106F"/>
    <w:rsid w:val="009C1F0E"/>
    <w:rsid w:val="009C28BF"/>
    <w:rsid w:val="009C29E7"/>
    <w:rsid w:val="009C3BFF"/>
    <w:rsid w:val="009C4B47"/>
    <w:rsid w:val="009C6152"/>
    <w:rsid w:val="009C655B"/>
    <w:rsid w:val="009C6F95"/>
    <w:rsid w:val="009C73D6"/>
    <w:rsid w:val="009D06DF"/>
    <w:rsid w:val="009D112D"/>
    <w:rsid w:val="009D157D"/>
    <w:rsid w:val="009D1B8A"/>
    <w:rsid w:val="009D3057"/>
    <w:rsid w:val="009D3C6F"/>
    <w:rsid w:val="009D406A"/>
    <w:rsid w:val="009D56CA"/>
    <w:rsid w:val="009D6534"/>
    <w:rsid w:val="009D6DEE"/>
    <w:rsid w:val="009D75A6"/>
    <w:rsid w:val="009E0D72"/>
    <w:rsid w:val="009E23FE"/>
    <w:rsid w:val="009E3718"/>
    <w:rsid w:val="009E3CA2"/>
    <w:rsid w:val="009E43A3"/>
    <w:rsid w:val="009E47A2"/>
    <w:rsid w:val="009E5D4F"/>
    <w:rsid w:val="009E72AE"/>
    <w:rsid w:val="009E742E"/>
    <w:rsid w:val="009E787B"/>
    <w:rsid w:val="009E7E88"/>
    <w:rsid w:val="009F0EC2"/>
    <w:rsid w:val="009F1331"/>
    <w:rsid w:val="009F17E8"/>
    <w:rsid w:val="009F458B"/>
    <w:rsid w:val="009F4F9A"/>
    <w:rsid w:val="009F7340"/>
    <w:rsid w:val="009F73D0"/>
    <w:rsid w:val="009F75FC"/>
    <w:rsid w:val="009F7942"/>
    <w:rsid w:val="00A003D5"/>
    <w:rsid w:val="00A00B37"/>
    <w:rsid w:val="00A033AC"/>
    <w:rsid w:val="00A036D0"/>
    <w:rsid w:val="00A058B5"/>
    <w:rsid w:val="00A05DF7"/>
    <w:rsid w:val="00A066D9"/>
    <w:rsid w:val="00A07541"/>
    <w:rsid w:val="00A07A5F"/>
    <w:rsid w:val="00A105E0"/>
    <w:rsid w:val="00A11174"/>
    <w:rsid w:val="00A126C5"/>
    <w:rsid w:val="00A132FA"/>
    <w:rsid w:val="00A13F82"/>
    <w:rsid w:val="00A1518D"/>
    <w:rsid w:val="00A158F8"/>
    <w:rsid w:val="00A15A99"/>
    <w:rsid w:val="00A16027"/>
    <w:rsid w:val="00A161B5"/>
    <w:rsid w:val="00A162A7"/>
    <w:rsid w:val="00A16A81"/>
    <w:rsid w:val="00A16AA9"/>
    <w:rsid w:val="00A205E4"/>
    <w:rsid w:val="00A21D34"/>
    <w:rsid w:val="00A22AEA"/>
    <w:rsid w:val="00A22EA1"/>
    <w:rsid w:val="00A22EBB"/>
    <w:rsid w:val="00A254EB"/>
    <w:rsid w:val="00A26E38"/>
    <w:rsid w:val="00A2738C"/>
    <w:rsid w:val="00A30521"/>
    <w:rsid w:val="00A3095C"/>
    <w:rsid w:val="00A32911"/>
    <w:rsid w:val="00A34A79"/>
    <w:rsid w:val="00A350FD"/>
    <w:rsid w:val="00A354A7"/>
    <w:rsid w:val="00A359EC"/>
    <w:rsid w:val="00A35DCB"/>
    <w:rsid w:val="00A366CC"/>
    <w:rsid w:val="00A37031"/>
    <w:rsid w:val="00A408F6"/>
    <w:rsid w:val="00A40BCE"/>
    <w:rsid w:val="00A41230"/>
    <w:rsid w:val="00A422E2"/>
    <w:rsid w:val="00A424C6"/>
    <w:rsid w:val="00A426A1"/>
    <w:rsid w:val="00A4337D"/>
    <w:rsid w:val="00A4373C"/>
    <w:rsid w:val="00A43A97"/>
    <w:rsid w:val="00A46218"/>
    <w:rsid w:val="00A47032"/>
    <w:rsid w:val="00A4764E"/>
    <w:rsid w:val="00A47A15"/>
    <w:rsid w:val="00A50E33"/>
    <w:rsid w:val="00A5104A"/>
    <w:rsid w:val="00A51C10"/>
    <w:rsid w:val="00A51DB3"/>
    <w:rsid w:val="00A5268A"/>
    <w:rsid w:val="00A52960"/>
    <w:rsid w:val="00A541C1"/>
    <w:rsid w:val="00A541EE"/>
    <w:rsid w:val="00A55785"/>
    <w:rsid w:val="00A56104"/>
    <w:rsid w:val="00A57F6D"/>
    <w:rsid w:val="00A6116A"/>
    <w:rsid w:val="00A631E0"/>
    <w:rsid w:val="00A638F1"/>
    <w:rsid w:val="00A63A42"/>
    <w:rsid w:val="00A63D4F"/>
    <w:rsid w:val="00A64DD9"/>
    <w:rsid w:val="00A65AF6"/>
    <w:rsid w:val="00A65C6E"/>
    <w:rsid w:val="00A674AE"/>
    <w:rsid w:val="00A67B21"/>
    <w:rsid w:val="00A7004E"/>
    <w:rsid w:val="00A714A1"/>
    <w:rsid w:val="00A71EE3"/>
    <w:rsid w:val="00A7214A"/>
    <w:rsid w:val="00A726B3"/>
    <w:rsid w:val="00A726B4"/>
    <w:rsid w:val="00A72FEE"/>
    <w:rsid w:val="00A7321C"/>
    <w:rsid w:val="00A7558E"/>
    <w:rsid w:val="00A75680"/>
    <w:rsid w:val="00A758D3"/>
    <w:rsid w:val="00A76090"/>
    <w:rsid w:val="00A7651A"/>
    <w:rsid w:val="00A76A42"/>
    <w:rsid w:val="00A77142"/>
    <w:rsid w:val="00A77241"/>
    <w:rsid w:val="00A8097C"/>
    <w:rsid w:val="00A8103F"/>
    <w:rsid w:val="00A812D4"/>
    <w:rsid w:val="00A81D7C"/>
    <w:rsid w:val="00A8223C"/>
    <w:rsid w:val="00A8236F"/>
    <w:rsid w:val="00A82404"/>
    <w:rsid w:val="00A82560"/>
    <w:rsid w:val="00A8270A"/>
    <w:rsid w:val="00A8287A"/>
    <w:rsid w:val="00A843FF"/>
    <w:rsid w:val="00A85A28"/>
    <w:rsid w:val="00A8608B"/>
    <w:rsid w:val="00A865D4"/>
    <w:rsid w:val="00A86FC2"/>
    <w:rsid w:val="00A87030"/>
    <w:rsid w:val="00A9009C"/>
    <w:rsid w:val="00A912C9"/>
    <w:rsid w:val="00A914C0"/>
    <w:rsid w:val="00A924F5"/>
    <w:rsid w:val="00A92FED"/>
    <w:rsid w:val="00A94546"/>
    <w:rsid w:val="00A95016"/>
    <w:rsid w:val="00A95B51"/>
    <w:rsid w:val="00A96190"/>
    <w:rsid w:val="00A96618"/>
    <w:rsid w:val="00A97BD4"/>
    <w:rsid w:val="00AA00B7"/>
    <w:rsid w:val="00AA1158"/>
    <w:rsid w:val="00AA116C"/>
    <w:rsid w:val="00AA1FB8"/>
    <w:rsid w:val="00AA29EC"/>
    <w:rsid w:val="00AA2F68"/>
    <w:rsid w:val="00AA4296"/>
    <w:rsid w:val="00AA7229"/>
    <w:rsid w:val="00AA7BEE"/>
    <w:rsid w:val="00AA7DBD"/>
    <w:rsid w:val="00AB16DC"/>
    <w:rsid w:val="00AB1A51"/>
    <w:rsid w:val="00AB2581"/>
    <w:rsid w:val="00AB2583"/>
    <w:rsid w:val="00AB4C79"/>
    <w:rsid w:val="00AB4CDB"/>
    <w:rsid w:val="00AB4F1D"/>
    <w:rsid w:val="00AB51F2"/>
    <w:rsid w:val="00AB5F83"/>
    <w:rsid w:val="00AB5FD5"/>
    <w:rsid w:val="00AB6502"/>
    <w:rsid w:val="00AB6AF1"/>
    <w:rsid w:val="00AB6DBC"/>
    <w:rsid w:val="00AB751F"/>
    <w:rsid w:val="00AB7815"/>
    <w:rsid w:val="00AB7D3F"/>
    <w:rsid w:val="00AB7E78"/>
    <w:rsid w:val="00AC0C1E"/>
    <w:rsid w:val="00AC15A3"/>
    <w:rsid w:val="00AC182F"/>
    <w:rsid w:val="00AC23C8"/>
    <w:rsid w:val="00AC2BB2"/>
    <w:rsid w:val="00AC2F7B"/>
    <w:rsid w:val="00AC31FF"/>
    <w:rsid w:val="00AC3347"/>
    <w:rsid w:val="00AC36EB"/>
    <w:rsid w:val="00AC4364"/>
    <w:rsid w:val="00AC4694"/>
    <w:rsid w:val="00AC52CA"/>
    <w:rsid w:val="00AC7020"/>
    <w:rsid w:val="00AC7394"/>
    <w:rsid w:val="00AD00BD"/>
    <w:rsid w:val="00AD14B6"/>
    <w:rsid w:val="00AD232D"/>
    <w:rsid w:val="00AD3949"/>
    <w:rsid w:val="00AD5BC5"/>
    <w:rsid w:val="00AD5BD8"/>
    <w:rsid w:val="00AD6154"/>
    <w:rsid w:val="00AD6C11"/>
    <w:rsid w:val="00AD6D1B"/>
    <w:rsid w:val="00AD7C63"/>
    <w:rsid w:val="00AE0200"/>
    <w:rsid w:val="00AE0790"/>
    <w:rsid w:val="00AE0A8F"/>
    <w:rsid w:val="00AE1586"/>
    <w:rsid w:val="00AE1F7B"/>
    <w:rsid w:val="00AE23AA"/>
    <w:rsid w:val="00AE349D"/>
    <w:rsid w:val="00AE4EE0"/>
    <w:rsid w:val="00AE5716"/>
    <w:rsid w:val="00AE5A43"/>
    <w:rsid w:val="00AE5DC8"/>
    <w:rsid w:val="00AE637C"/>
    <w:rsid w:val="00AE716A"/>
    <w:rsid w:val="00AE7C9E"/>
    <w:rsid w:val="00AF11A3"/>
    <w:rsid w:val="00AF1281"/>
    <w:rsid w:val="00AF28E8"/>
    <w:rsid w:val="00AF2BA4"/>
    <w:rsid w:val="00AF33CA"/>
    <w:rsid w:val="00AF5B4E"/>
    <w:rsid w:val="00AF6171"/>
    <w:rsid w:val="00AF6308"/>
    <w:rsid w:val="00AF6DE6"/>
    <w:rsid w:val="00B0005A"/>
    <w:rsid w:val="00B02BD2"/>
    <w:rsid w:val="00B02C76"/>
    <w:rsid w:val="00B02FEE"/>
    <w:rsid w:val="00B032CA"/>
    <w:rsid w:val="00B037CA"/>
    <w:rsid w:val="00B03809"/>
    <w:rsid w:val="00B066FF"/>
    <w:rsid w:val="00B06DE3"/>
    <w:rsid w:val="00B07445"/>
    <w:rsid w:val="00B10636"/>
    <w:rsid w:val="00B11080"/>
    <w:rsid w:val="00B129AC"/>
    <w:rsid w:val="00B133E0"/>
    <w:rsid w:val="00B13758"/>
    <w:rsid w:val="00B13CCB"/>
    <w:rsid w:val="00B14FCF"/>
    <w:rsid w:val="00B152DB"/>
    <w:rsid w:val="00B15761"/>
    <w:rsid w:val="00B16C0E"/>
    <w:rsid w:val="00B174DA"/>
    <w:rsid w:val="00B177AF"/>
    <w:rsid w:val="00B22740"/>
    <w:rsid w:val="00B22B1E"/>
    <w:rsid w:val="00B23550"/>
    <w:rsid w:val="00B2437F"/>
    <w:rsid w:val="00B244A1"/>
    <w:rsid w:val="00B26638"/>
    <w:rsid w:val="00B267E4"/>
    <w:rsid w:val="00B268FE"/>
    <w:rsid w:val="00B31333"/>
    <w:rsid w:val="00B31866"/>
    <w:rsid w:val="00B33A17"/>
    <w:rsid w:val="00B4002E"/>
    <w:rsid w:val="00B427A4"/>
    <w:rsid w:val="00B432CC"/>
    <w:rsid w:val="00B44825"/>
    <w:rsid w:val="00B44A87"/>
    <w:rsid w:val="00B45A61"/>
    <w:rsid w:val="00B4759C"/>
    <w:rsid w:val="00B47BA0"/>
    <w:rsid w:val="00B50DBC"/>
    <w:rsid w:val="00B51173"/>
    <w:rsid w:val="00B519AC"/>
    <w:rsid w:val="00B51EE2"/>
    <w:rsid w:val="00B531A2"/>
    <w:rsid w:val="00B5325C"/>
    <w:rsid w:val="00B548D7"/>
    <w:rsid w:val="00B553D1"/>
    <w:rsid w:val="00B55691"/>
    <w:rsid w:val="00B55E03"/>
    <w:rsid w:val="00B55EC4"/>
    <w:rsid w:val="00B571AD"/>
    <w:rsid w:val="00B6189D"/>
    <w:rsid w:val="00B6279C"/>
    <w:rsid w:val="00B64787"/>
    <w:rsid w:val="00B64A67"/>
    <w:rsid w:val="00B64EFF"/>
    <w:rsid w:val="00B65478"/>
    <w:rsid w:val="00B660E0"/>
    <w:rsid w:val="00B66134"/>
    <w:rsid w:val="00B66E17"/>
    <w:rsid w:val="00B675FC"/>
    <w:rsid w:val="00B7021D"/>
    <w:rsid w:val="00B70848"/>
    <w:rsid w:val="00B72BE5"/>
    <w:rsid w:val="00B72F2F"/>
    <w:rsid w:val="00B73B76"/>
    <w:rsid w:val="00B750C8"/>
    <w:rsid w:val="00B75DF4"/>
    <w:rsid w:val="00B75EEB"/>
    <w:rsid w:val="00B76A30"/>
    <w:rsid w:val="00B76E4D"/>
    <w:rsid w:val="00B829F2"/>
    <w:rsid w:val="00B82B55"/>
    <w:rsid w:val="00B831AA"/>
    <w:rsid w:val="00B83674"/>
    <w:rsid w:val="00B8587E"/>
    <w:rsid w:val="00B858F2"/>
    <w:rsid w:val="00B86A3B"/>
    <w:rsid w:val="00B87749"/>
    <w:rsid w:val="00B879D4"/>
    <w:rsid w:val="00B91788"/>
    <w:rsid w:val="00B91A5A"/>
    <w:rsid w:val="00B9245B"/>
    <w:rsid w:val="00B94122"/>
    <w:rsid w:val="00B9421E"/>
    <w:rsid w:val="00B94B6F"/>
    <w:rsid w:val="00B950EE"/>
    <w:rsid w:val="00B964DA"/>
    <w:rsid w:val="00B967BD"/>
    <w:rsid w:val="00B96CF9"/>
    <w:rsid w:val="00BA0D5B"/>
    <w:rsid w:val="00BA19F4"/>
    <w:rsid w:val="00BA2896"/>
    <w:rsid w:val="00BA4438"/>
    <w:rsid w:val="00BA44E8"/>
    <w:rsid w:val="00BA4A20"/>
    <w:rsid w:val="00BA5334"/>
    <w:rsid w:val="00BA58B3"/>
    <w:rsid w:val="00BA5F91"/>
    <w:rsid w:val="00BA68F1"/>
    <w:rsid w:val="00BA6FA7"/>
    <w:rsid w:val="00BA752A"/>
    <w:rsid w:val="00BA7E49"/>
    <w:rsid w:val="00BA7EAD"/>
    <w:rsid w:val="00BB0429"/>
    <w:rsid w:val="00BB0564"/>
    <w:rsid w:val="00BB0B9E"/>
    <w:rsid w:val="00BB3154"/>
    <w:rsid w:val="00BB3591"/>
    <w:rsid w:val="00BB3987"/>
    <w:rsid w:val="00BB3D6C"/>
    <w:rsid w:val="00BB4A4E"/>
    <w:rsid w:val="00BB51E3"/>
    <w:rsid w:val="00BB525C"/>
    <w:rsid w:val="00BB53A5"/>
    <w:rsid w:val="00BB6828"/>
    <w:rsid w:val="00BB6FF9"/>
    <w:rsid w:val="00BB7284"/>
    <w:rsid w:val="00BB7561"/>
    <w:rsid w:val="00BB75B5"/>
    <w:rsid w:val="00BB7E29"/>
    <w:rsid w:val="00BC05E6"/>
    <w:rsid w:val="00BC0783"/>
    <w:rsid w:val="00BC0E83"/>
    <w:rsid w:val="00BC17EE"/>
    <w:rsid w:val="00BC1831"/>
    <w:rsid w:val="00BC2DF4"/>
    <w:rsid w:val="00BC48A2"/>
    <w:rsid w:val="00BC4F2B"/>
    <w:rsid w:val="00BC50DA"/>
    <w:rsid w:val="00BC5A78"/>
    <w:rsid w:val="00BC676E"/>
    <w:rsid w:val="00BC6B55"/>
    <w:rsid w:val="00BC6BDB"/>
    <w:rsid w:val="00BC6E5E"/>
    <w:rsid w:val="00BC7935"/>
    <w:rsid w:val="00BD08E9"/>
    <w:rsid w:val="00BD1006"/>
    <w:rsid w:val="00BD1781"/>
    <w:rsid w:val="00BD1A2B"/>
    <w:rsid w:val="00BD2401"/>
    <w:rsid w:val="00BD26E4"/>
    <w:rsid w:val="00BD27F7"/>
    <w:rsid w:val="00BD321C"/>
    <w:rsid w:val="00BD4852"/>
    <w:rsid w:val="00BD4BF7"/>
    <w:rsid w:val="00BD52EF"/>
    <w:rsid w:val="00BD58FD"/>
    <w:rsid w:val="00BD5C09"/>
    <w:rsid w:val="00BD6394"/>
    <w:rsid w:val="00BD70DF"/>
    <w:rsid w:val="00BD7B0D"/>
    <w:rsid w:val="00BD7C1B"/>
    <w:rsid w:val="00BE10DF"/>
    <w:rsid w:val="00BE1355"/>
    <w:rsid w:val="00BE1AA6"/>
    <w:rsid w:val="00BE1D00"/>
    <w:rsid w:val="00BE2734"/>
    <w:rsid w:val="00BE286B"/>
    <w:rsid w:val="00BE355C"/>
    <w:rsid w:val="00BE37F5"/>
    <w:rsid w:val="00BE50C1"/>
    <w:rsid w:val="00BE62D8"/>
    <w:rsid w:val="00BE7223"/>
    <w:rsid w:val="00BF1E14"/>
    <w:rsid w:val="00BF24B2"/>
    <w:rsid w:val="00BF32FE"/>
    <w:rsid w:val="00BF3943"/>
    <w:rsid w:val="00BF3B82"/>
    <w:rsid w:val="00BF614A"/>
    <w:rsid w:val="00BF6625"/>
    <w:rsid w:val="00BF75CB"/>
    <w:rsid w:val="00C011D3"/>
    <w:rsid w:val="00C02E65"/>
    <w:rsid w:val="00C046C2"/>
    <w:rsid w:val="00C058FF"/>
    <w:rsid w:val="00C06D3A"/>
    <w:rsid w:val="00C06FC5"/>
    <w:rsid w:val="00C07767"/>
    <w:rsid w:val="00C100E7"/>
    <w:rsid w:val="00C10CA9"/>
    <w:rsid w:val="00C11B04"/>
    <w:rsid w:val="00C11FCC"/>
    <w:rsid w:val="00C127DB"/>
    <w:rsid w:val="00C12B5F"/>
    <w:rsid w:val="00C12D4C"/>
    <w:rsid w:val="00C13978"/>
    <w:rsid w:val="00C13B45"/>
    <w:rsid w:val="00C13C41"/>
    <w:rsid w:val="00C13D1E"/>
    <w:rsid w:val="00C146D1"/>
    <w:rsid w:val="00C15FDD"/>
    <w:rsid w:val="00C16CF3"/>
    <w:rsid w:val="00C203F3"/>
    <w:rsid w:val="00C206E6"/>
    <w:rsid w:val="00C21085"/>
    <w:rsid w:val="00C2121C"/>
    <w:rsid w:val="00C21780"/>
    <w:rsid w:val="00C222BD"/>
    <w:rsid w:val="00C2278D"/>
    <w:rsid w:val="00C22931"/>
    <w:rsid w:val="00C2306E"/>
    <w:rsid w:val="00C2324F"/>
    <w:rsid w:val="00C23314"/>
    <w:rsid w:val="00C23E54"/>
    <w:rsid w:val="00C26C88"/>
    <w:rsid w:val="00C278D5"/>
    <w:rsid w:val="00C30B94"/>
    <w:rsid w:val="00C30ED2"/>
    <w:rsid w:val="00C31695"/>
    <w:rsid w:val="00C317CE"/>
    <w:rsid w:val="00C32530"/>
    <w:rsid w:val="00C327BB"/>
    <w:rsid w:val="00C346B2"/>
    <w:rsid w:val="00C376A9"/>
    <w:rsid w:val="00C37BCE"/>
    <w:rsid w:val="00C402D7"/>
    <w:rsid w:val="00C40C58"/>
    <w:rsid w:val="00C40FF7"/>
    <w:rsid w:val="00C41E4F"/>
    <w:rsid w:val="00C42986"/>
    <w:rsid w:val="00C42C8F"/>
    <w:rsid w:val="00C433F3"/>
    <w:rsid w:val="00C449D1"/>
    <w:rsid w:val="00C44DEB"/>
    <w:rsid w:val="00C44E5F"/>
    <w:rsid w:val="00C45215"/>
    <w:rsid w:val="00C46D57"/>
    <w:rsid w:val="00C47098"/>
    <w:rsid w:val="00C47BC3"/>
    <w:rsid w:val="00C47F22"/>
    <w:rsid w:val="00C50EC9"/>
    <w:rsid w:val="00C51206"/>
    <w:rsid w:val="00C52727"/>
    <w:rsid w:val="00C52976"/>
    <w:rsid w:val="00C53A7E"/>
    <w:rsid w:val="00C5414F"/>
    <w:rsid w:val="00C5432E"/>
    <w:rsid w:val="00C55014"/>
    <w:rsid w:val="00C55214"/>
    <w:rsid w:val="00C5593E"/>
    <w:rsid w:val="00C55A40"/>
    <w:rsid w:val="00C57B24"/>
    <w:rsid w:val="00C61F00"/>
    <w:rsid w:val="00C64C8A"/>
    <w:rsid w:val="00C66AE5"/>
    <w:rsid w:val="00C67542"/>
    <w:rsid w:val="00C67B89"/>
    <w:rsid w:val="00C7001E"/>
    <w:rsid w:val="00C70A12"/>
    <w:rsid w:val="00C70F01"/>
    <w:rsid w:val="00C716E1"/>
    <w:rsid w:val="00C72608"/>
    <w:rsid w:val="00C72B36"/>
    <w:rsid w:val="00C72B4C"/>
    <w:rsid w:val="00C734E6"/>
    <w:rsid w:val="00C74102"/>
    <w:rsid w:val="00C74A23"/>
    <w:rsid w:val="00C76BC9"/>
    <w:rsid w:val="00C77363"/>
    <w:rsid w:val="00C773E9"/>
    <w:rsid w:val="00C80037"/>
    <w:rsid w:val="00C802CA"/>
    <w:rsid w:val="00C8139A"/>
    <w:rsid w:val="00C81E05"/>
    <w:rsid w:val="00C82028"/>
    <w:rsid w:val="00C826B3"/>
    <w:rsid w:val="00C83A6B"/>
    <w:rsid w:val="00C83ACC"/>
    <w:rsid w:val="00C84472"/>
    <w:rsid w:val="00C84C30"/>
    <w:rsid w:val="00C85040"/>
    <w:rsid w:val="00C8539C"/>
    <w:rsid w:val="00C86AA2"/>
    <w:rsid w:val="00C906CC"/>
    <w:rsid w:val="00C9124F"/>
    <w:rsid w:val="00C91499"/>
    <w:rsid w:val="00C9227E"/>
    <w:rsid w:val="00C92884"/>
    <w:rsid w:val="00C9350D"/>
    <w:rsid w:val="00C93523"/>
    <w:rsid w:val="00C93AC3"/>
    <w:rsid w:val="00C9595F"/>
    <w:rsid w:val="00C97B85"/>
    <w:rsid w:val="00CA11E0"/>
    <w:rsid w:val="00CA1201"/>
    <w:rsid w:val="00CA1BB9"/>
    <w:rsid w:val="00CA2EEA"/>
    <w:rsid w:val="00CA3723"/>
    <w:rsid w:val="00CA3745"/>
    <w:rsid w:val="00CA3FBF"/>
    <w:rsid w:val="00CA612B"/>
    <w:rsid w:val="00CA71D0"/>
    <w:rsid w:val="00CB085C"/>
    <w:rsid w:val="00CB0906"/>
    <w:rsid w:val="00CB0AE6"/>
    <w:rsid w:val="00CB1684"/>
    <w:rsid w:val="00CB1BB0"/>
    <w:rsid w:val="00CB3022"/>
    <w:rsid w:val="00CB310E"/>
    <w:rsid w:val="00CB3D0E"/>
    <w:rsid w:val="00CB49DB"/>
    <w:rsid w:val="00CB52B3"/>
    <w:rsid w:val="00CB572C"/>
    <w:rsid w:val="00CB5F21"/>
    <w:rsid w:val="00CB7354"/>
    <w:rsid w:val="00CB759C"/>
    <w:rsid w:val="00CB7F17"/>
    <w:rsid w:val="00CC0C65"/>
    <w:rsid w:val="00CC1277"/>
    <w:rsid w:val="00CC12B8"/>
    <w:rsid w:val="00CC1652"/>
    <w:rsid w:val="00CC2162"/>
    <w:rsid w:val="00CC3F1D"/>
    <w:rsid w:val="00CC3F68"/>
    <w:rsid w:val="00CC4A9F"/>
    <w:rsid w:val="00CC5A1F"/>
    <w:rsid w:val="00CC65B3"/>
    <w:rsid w:val="00CC668A"/>
    <w:rsid w:val="00CC6AD1"/>
    <w:rsid w:val="00CD0311"/>
    <w:rsid w:val="00CD14E7"/>
    <w:rsid w:val="00CD205A"/>
    <w:rsid w:val="00CD2294"/>
    <w:rsid w:val="00CD2470"/>
    <w:rsid w:val="00CD264E"/>
    <w:rsid w:val="00CD3B3B"/>
    <w:rsid w:val="00CD5031"/>
    <w:rsid w:val="00CD6A14"/>
    <w:rsid w:val="00CD745B"/>
    <w:rsid w:val="00CE05E9"/>
    <w:rsid w:val="00CE17AE"/>
    <w:rsid w:val="00CE20A8"/>
    <w:rsid w:val="00CE2969"/>
    <w:rsid w:val="00CE29BB"/>
    <w:rsid w:val="00CE4CA1"/>
    <w:rsid w:val="00CE5610"/>
    <w:rsid w:val="00CE5904"/>
    <w:rsid w:val="00CE5A64"/>
    <w:rsid w:val="00CE63CF"/>
    <w:rsid w:val="00CE74AD"/>
    <w:rsid w:val="00CE7FDF"/>
    <w:rsid w:val="00CF015B"/>
    <w:rsid w:val="00CF09CE"/>
    <w:rsid w:val="00CF33EF"/>
    <w:rsid w:val="00CF35B7"/>
    <w:rsid w:val="00CF3885"/>
    <w:rsid w:val="00CF3904"/>
    <w:rsid w:val="00CF3FB2"/>
    <w:rsid w:val="00CF3FDE"/>
    <w:rsid w:val="00CF4955"/>
    <w:rsid w:val="00CF5563"/>
    <w:rsid w:val="00CF5623"/>
    <w:rsid w:val="00CF576E"/>
    <w:rsid w:val="00CF6A49"/>
    <w:rsid w:val="00D00AC5"/>
    <w:rsid w:val="00D00B11"/>
    <w:rsid w:val="00D013BC"/>
    <w:rsid w:val="00D018AD"/>
    <w:rsid w:val="00D02758"/>
    <w:rsid w:val="00D03094"/>
    <w:rsid w:val="00D03475"/>
    <w:rsid w:val="00D0433E"/>
    <w:rsid w:val="00D04412"/>
    <w:rsid w:val="00D04868"/>
    <w:rsid w:val="00D04C69"/>
    <w:rsid w:val="00D06286"/>
    <w:rsid w:val="00D07861"/>
    <w:rsid w:val="00D104A3"/>
    <w:rsid w:val="00D10668"/>
    <w:rsid w:val="00D123DE"/>
    <w:rsid w:val="00D136D2"/>
    <w:rsid w:val="00D13966"/>
    <w:rsid w:val="00D15609"/>
    <w:rsid w:val="00D1582E"/>
    <w:rsid w:val="00D15A15"/>
    <w:rsid w:val="00D15CD8"/>
    <w:rsid w:val="00D15E18"/>
    <w:rsid w:val="00D15F4D"/>
    <w:rsid w:val="00D17527"/>
    <w:rsid w:val="00D17BA1"/>
    <w:rsid w:val="00D20054"/>
    <w:rsid w:val="00D2010F"/>
    <w:rsid w:val="00D2150A"/>
    <w:rsid w:val="00D21D0A"/>
    <w:rsid w:val="00D21DA3"/>
    <w:rsid w:val="00D228CC"/>
    <w:rsid w:val="00D22BB0"/>
    <w:rsid w:val="00D23136"/>
    <w:rsid w:val="00D240DA"/>
    <w:rsid w:val="00D25B9A"/>
    <w:rsid w:val="00D25C94"/>
    <w:rsid w:val="00D260A0"/>
    <w:rsid w:val="00D27040"/>
    <w:rsid w:val="00D273BD"/>
    <w:rsid w:val="00D27529"/>
    <w:rsid w:val="00D300D2"/>
    <w:rsid w:val="00D301AB"/>
    <w:rsid w:val="00D30DCC"/>
    <w:rsid w:val="00D317E8"/>
    <w:rsid w:val="00D31A9C"/>
    <w:rsid w:val="00D3287B"/>
    <w:rsid w:val="00D33641"/>
    <w:rsid w:val="00D33F51"/>
    <w:rsid w:val="00D3423E"/>
    <w:rsid w:val="00D35CFD"/>
    <w:rsid w:val="00D36AE6"/>
    <w:rsid w:val="00D36CB5"/>
    <w:rsid w:val="00D37763"/>
    <w:rsid w:val="00D37779"/>
    <w:rsid w:val="00D37CF6"/>
    <w:rsid w:val="00D402EB"/>
    <w:rsid w:val="00D40658"/>
    <w:rsid w:val="00D40F1B"/>
    <w:rsid w:val="00D41082"/>
    <w:rsid w:val="00D42B4A"/>
    <w:rsid w:val="00D431E1"/>
    <w:rsid w:val="00D439EC"/>
    <w:rsid w:val="00D43C8A"/>
    <w:rsid w:val="00D43CF6"/>
    <w:rsid w:val="00D44987"/>
    <w:rsid w:val="00D45837"/>
    <w:rsid w:val="00D45DB4"/>
    <w:rsid w:val="00D465AA"/>
    <w:rsid w:val="00D46F63"/>
    <w:rsid w:val="00D46FFA"/>
    <w:rsid w:val="00D47565"/>
    <w:rsid w:val="00D50105"/>
    <w:rsid w:val="00D501FE"/>
    <w:rsid w:val="00D50992"/>
    <w:rsid w:val="00D5359F"/>
    <w:rsid w:val="00D53796"/>
    <w:rsid w:val="00D5396B"/>
    <w:rsid w:val="00D54252"/>
    <w:rsid w:val="00D54DC3"/>
    <w:rsid w:val="00D55DBF"/>
    <w:rsid w:val="00D56687"/>
    <w:rsid w:val="00D57428"/>
    <w:rsid w:val="00D57611"/>
    <w:rsid w:val="00D60214"/>
    <w:rsid w:val="00D60D83"/>
    <w:rsid w:val="00D616BF"/>
    <w:rsid w:val="00D629F3"/>
    <w:rsid w:val="00D63D89"/>
    <w:rsid w:val="00D640E9"/>
    <w:rsid w:val="00D6513C"/>
    <w:rsid w:val="00D66E8C"/>
    <w:rsid w:val="00D6749D"/>
    <w:rsid w:val="00D67684"/>
    <w:rsid w:val="00D71187"/>
    <w:rsid w:val="00D7177E"/>
    <w:rsid w:val="00D72280"/>
    <w:rsid w:val="00D72CBC"/>
    <w:rsid w:val="00D72D0D"/>
    <w:rsid w:val="00D739A2"/>
    <w:rsid w:val="00D73FB0"/>
    <w:rsid w:val="00D754FC"/>
    <w:rsid w:val="00D77CDA"/>
    <w:rsid w:val="00D80DB4"/>
    <w:rsid w:val="00D82F0B"/>
    <w:rsid w:val="00D831D9"/>
    <w:rsid w:val="00D8640E"/>
    <w:rsid w:val="00D869B4"/>
    <w:rsid w:val="00D86F5F"/>
    <w:rsid w:val="00D907D3"/>
    <w:rsid w:val="00D9097B"/>
    <w:rsid w:val="00D91010"/>
    <w:rsid w:val="00D92B77"/>
    <w:rsid w:val="00D9317B"/>
    <w:rsid w:val="00D9396E"/>
    <w:rsid w:val="00D9458A"/>
    <w:rsid w:val="00D94AD9"/>
    <w:rsid w:val="00D94F2D"/>
    <w:rsid w:val="00D95656"/>
    <w:rsid w:val="00D959B2"/>
    <w:rsid w:val="00D95E8E"/>
    <w:rsid w:val="00D96154"/>
    <w:rsid w:val="00D96586"/>
    <w:rsid w:val="00D96ECF"/>
    <w:rsid w:val="00D97CDB"/>
    <w:rsid w:val="00DA059E"/>
    <w:rsid w:val="00DA0FB7"/>
    <w:rsid w:val="00DA10BE"/>
    <w:rsid w:val="00DA175C"/>
    <w:rsid w:val="00DA2DC8"/>
    <w:rsid w:val="00DA450C"/>
    <w:rsid w:val="00DA52AF"/>
    <w:rsid w:val="00DA5333"/>
    <w:rsid w:val="00DA59F6"/>
    <w:rsid w:val="00DA5BCE"/>
    <w:rsid w:val="00DA613E"/>
    <w:rsid w:val="00DA614B"/>
    <w:rsid w:val="00DA6523"/>
    <w:rsid w:val="00DA6BD0"/>
    <w:rsid w:val="00DA7794"/>
    <w:rsid w:val="00DB01E6"/>
    <w:rsid w:val="00DB0F7C"/>
    <w:rsid w:val="00DB1BC1"/>
    <w:rsid w:val="00DB1F4E"/>
    <w:rsid w:val="00DB2388"/>
    <w:rsid w:val="00DB2732"/>
    <w:rsid w:val="00DB2834"/>
    <w:rsid w:val="00DB28F7"/>
    <w:rsid w:val="00DB3A1C"/>
    <w:rsid w:val="00DB5107"/>
    <w:rsid w:val="00DB5605"/>
    <w:rsid w:val="00DB5892"/>
    <w:rsid w:val="00DB71E4"/>
    <w:rsid w:val="00DB794A"/>
    <w:rsid w:val="00DC16F7"/>
    <w:rsid w:val="00DC1C13"/>
    <w:rsid w:val="00DC2648"/>
    <w:rsid w:val="00DC2854"/>
    <w:rsid w:val="00DC33C8"/>
    <w:rsid w:val="00DC62AB"/>
    <w:rsid w:val="00DC6C52"/>
    <w:rsid w:val="00DC7077"/>
    <w:rsid w:val="00DC78E1"/>
    <w:rsid w:val="00DD0467"/>
    <w:rsid w:val="00DD06B9"/>
    <w:rsid w:val="00DD09C2"/>
    <w:rsid w:val="00DD24B7"/>
    <w:rsid w:val="00DD28BC"/>
    <w:rsid w:val="00DD329F"/>
    <w:rsid w:val="00DD3322"/>
    <w:rsid w:val="00DD34C8"/>
    <w:rsid w:val="00DD3949"/>
    <w:rsid w:val="00DD3A54"/>
    <w:rsid w:val="00DD476C"/>
    <w:rsid w:val="00DD4D84"/>
    <w:rsid w:val="00DD4FA8"/>
    <w:rsid w:val="00DD5795"/>
    <w:rsid w:val="00DD6897"/>
    <w:rsid w:val="00DD6E4B"/>
    <w:rsid w:val="00DE047C"/>
    <w:rsid w:val="00DE0C38"/>
    <w:rsid w:val="00DE1284"/>
    <w:rsid w:val="00DE17DB"/>
    <w:rsid w:val="00DE1FC8"/>
    <w:rsid w:val="00DE2200"/>
    <w:rsid w:val="00DE340E"/>
    <w:rsid w:val="00DE3554"/>
    <w:rsid w:val="00DE40B0"/>
    <w:rsid w:val="00DE4E6D"/>
    <w:rsid w:val="00DE543C"/>
    <w:rsid w:val="00DE698C"/>
    <w:rsid w:val="00DE6B81"/>
    <w:rsid w:val="00DE6C81"/>
    <w:rsid w:val="00DE7D3B"/>
    <w:rsid w:val="00DF12F4"/>
    <w:rsid w:val="00DF19EE"/>
    <w:rsid w:val="00DF258F"/>
    <w:rsid w:val="00DF38C7"/>
    <w:rsid w:val="00DF3AF1"/>
    <w:rsid w:val="00DF43E4"/>
    <w:rsid w:val="00DF44EA"/>
    <w:rsid w:val="00DF5276"/>
    <w:rsid w:val="00DF528E"/>
    <w:rsid w:val="00DF5C6E"/>
    <w:rsid w:val="00E0013E"/>
    <w:rsid w:val="00E00838"/>
    <w:rsid w:val="00E01117"/>
    <w:rsid w:val="00E03103"/>
    <w:rsid w:val="00E03ED9"/>
    <w:rsid w:val="00E04798"/>
    <w:rsid w:val="00E04C6A"/>
    <w:rsid w:val="00E050F3"/>
    <w:rsid w:val="00E10838"/>
    <w:rsid w:val="00E10B61"/>
    <w:rsid w:val="00E111B2"/>
    <w:rsid w:val="00E11DE6"/>
    <w:rsid w:val="00E120D9"/>
    <w:rsid w:val="00E13351"/>
    <w:rsid w:val="00E1435F"/>
    <w:rsid w:val="00E144AA"/>
    <w:rsid w:val="00E14936"/>
    <w:rsid w:val="00E14BCC"/>
    <w:rsid w:val="00E14D69"/>
    <w:rsid w:val="00E14E2C"/>
    <w:rsid w:val="00E150FA"/>
    <w:rsid w:val="00E158CA"/>
    <w:rsid w:val="00E17BDA"/>
    <w:rsid w:val="00E17CB8"/>
    <w:rsid w:val="00E202AB"/>
    <w:rsid w:val="00E2040C"/>
    <w:rsid w:val="00E20BF7"/>
    <w:rsid w:val="00E20EEB"/>
    <w:rsid w:val="00E2102D"/>
    <w:rsid w:val="00E213A0"/>
    <w:rsid w:val="00E214E5"/>
    <w:rsid w:val="00E21715"/>
    <w:rsid w:val="00E22765"/>
    <w:rsid w:val="00E22767"/>
    <w:rsid w:val="00E2502F"/>
    <w:rsid w:val="00E25059"/>
    <w:rsid w:val="00E25A53"/>
    <w:rsid w:val="00E2646C"/>
    <w:rsid w:val="00E26AEA"/>
    <w:rsid w:val="00E26D62"/>
    <w:rsid w:val="00E306DD"/>
    <w:rsid w:val="00E30A4A"/>
    <w:rsid w:val="00E311C7"/>
    <w:rsid w:val="00E3169E"/>
    <w:rsid w:val="00E31C73"/>
    <w:rsid w:val="00E3225C"/>
    <w:rsid w:val="00E32402"/>
    <w:rsid w:val="00E33273"/>
    <w:rsid w:val="00E339FA"/>
    <w:rsid w:val="00E34729"/>
    <w:rsid w:val="00E35222"/>
    <w:rsid w:val="00E36005"/>
    <w:rsid w:val="00E36208"/>
    <w:rsid w:val="00E367A8"/>
    <w:rsid w:val="00E3683C"/>
    <w:rsid w:val="00E379B8"/>
    <w:rsid w:val="00E40C7E"/>
    <w:rsid w:val="00E40F89"/>
    <w:rsid w:val="00E41054"/>
    <w:rsid w:val="00E410CE"/>
    <w:rsid w:val="00E41267"/>
    <w:rsid w:val="00E418CC"/>
    <w:rsid w:val="00E419F9"/>
    <w:rsid w:val="00E423BD"/>
    <w:rsid w:val="00E427A5"/>
    <w:rsid w:val="00E42EF0"/>
    <w:rsid w:val="00E43DE7"/>
    <w:rsid w:val="00E4454D"/>
    <w:rsid w:val="00E45478"/>
    <w:rsid w:val="00E46264"/>
    <w:rsid w:val="00E46573"/>
    <w:rsid w:val="00E46CBE"/>
    <w:rsid w:val="00E50515"/>
    <w:rsid w:val="00E51019"/>
    <w:rsid w:val="00E511F4"/>
    <w:rsid w:val="00E52C2D"/>
    <w:rsid w:val="00E53CFF"/>
    <w:rsid w:val="00E55166"/>
    <w:rsid w:val="00E563BD"/>
    <w:rsid w:val="00E56A62"/>
    <w:rsid w:val="00E56CAC"/>
    <w:rsid w:val="00E56E3C"/>
    <w:rsid w:val="00E605FA"/>
    <w:rsid w:val="00E60F0C"/>
    <w:rsid w:val="00E613FC"/>
    <w:rsid w:val="00E616C9"/>
    <w:rsid w:val="00E61DCE"/>
    <w:rsid w:val="00E628EE"/>
    <w:rsid w:val="00E63404"/>
    <w:rsid w:val="00E64709"/>
    <w:rsid w:val="00E647AF"/>
    <w:rsid w:val="00E64C14"/>
    <w:rsid w:val="00E65262"/>
    <w:rsid w:val="00E6531B"/>
    <w:rsid w:val="00E65EBD"/>
    <w:rsid w:val="00E663F1"/>
    <w:rsid w:val="00E664D3"/>
    <w:rsid w:val="00E6663B"/>
    <w:rsid w:val="00E667CC"/>
    <w:rsid w:val="00E6727A"/>
    <w:rsid w:val="00E67D55"/>
    <w:rsid w:val="00E71AD7"/>
    <w:rsid w:val="00E71B79"/>
    <w:rsid w:val="00E72E57"/>
    <w:rsid w:val="00E746A5"/>
    <w:rsid w:val="00E7492F"/>
    <w:rsid w:val="00E74A0F"/>
    <w:rsid w:val="00E74B89"/>
    <w:rsid w:val="00E74E15"/>
    <w:rsid w:val="00E74FBB"/>
    <w:rsid w:val="00E76038"/>
    <w:rsid w:val="00E76DDC"/>
    <w:rsid w:val="00E76F9F"/>
    <w:rsid w:val="00E8121D"/>
    <w:rsid w:val="00E81936"/>
    <w:rsid w:val="00E81A56"/>
    <w:rsid w:val="00E8214F"/>
    <w:rsid w:val="00E8268C"/>
    <w:rsid w:val="00E82B18"/>
    <w:rsid w:val="00E83802"/>
    <w:rsid w:val="00E84ED0"/>
    <w:rsid w:val="00E84F8A"/>
    <w:rsid w:val="00E854CF"/>
    <w:rsid w:val="00E85633"/>
    <w:rsid w:val="00E85DE1"/>
    <w:rsid w:val="00E85FB3"/>
    <w:rsid w:val="00E8655D"/>
    <w:rsid w:val="00E867C9"/>
    <w:rsid w:val="00E86932"/>
    <w:rsid w:val="00E87867"/>
    <w:rsid w:val="00E907E3"/>
    <w:rsid w:val="00E90865"/>
    <w:rsid w:val="00E90ABD"/>
    <w:rsid w:val="00E92ACD"/>
    <w:rsid w:val="00E933C9"/>
    <w:rsid w:val="00E934C7"/>
    <w:rsid w:val="00E943F7"/>
    <w:rsid w:val="00E96687"/>
    <w:rsid w:val="00E96D2D"/>
    <w:rsid w:val="00E970A6"/>
    <w:rsid w:val="00E97688"/>
    <w:rsid w:val="00EA0B27"/>
    <w:rsid w:val="00EA0C9A"/>
    <w:rsid w:val="00EA2B02"/>
    <w:rsid w:val="00EA378C"/>
    <w:rsid w:val="00EA4032"/>
    <w:rsid w:val="00EA6968"/>
    <w:rsid w:val="00EA69BC"/>
    <w:rsid w:val="00EA6B91"/>
    <w:rsid w:val="00EA76DE"/>
    <w:rsid w:val="00EA795B"/>
    <w:rsid w:val="00EB0BD7"/>
    <w:rsid w:val="00EB14CD"/>
    <w:rsid w:val="00EB1F41"/>
    <w:rsid w:val="00EB28B4"/>
    <w:rsid w:val="00EB2A81"/>
    <w:rsid w:val="00EB353A"/>
    <w:rsid w:val="00EB359F"/>
    <w:rsid w:val="00EB361D"/>
    <w:rsid w:val="00EB3D60"/>
    <w:rsid w:val="00EB3FCE"/>
    <w:rsid w:val="00EB6C82"/>
    <w:rsid w:val="00EB755A"/>
    <w:rsid w:val="00EC2B9D"/>
    <w:rsid w:val="00EC2F2B"/>
    <w:rsid w:val="00EC3AF1"/>
    <w:rsid w:val="00EC4409"/>
    <w:rsid w:val="00EC4D5F"/>
    <w:rsid w:val="00EC5B32"/>
    <w:rsid w:val="00EC64AF"/>
    <w:rsid w:val="00EC6519"/>
    <w:rsid w:val="00EC671D"/>
    <w:rsid w:val="00ED0873"/>
    <w:rsid w:val="00ED0C5B"/>
    <w:rsid w:val="00ED2826"/>
    <w:rsid w:val="00ED43F3"/>
    <w:rsid w:val="00ED454D"/>
    <w:rsid w:val="00ED5864"/>
    <w:rsid w:val="00ED5893"/>
    <w:rsid w:val="00ED74C5"/>
    <w:rsid w:val="00EE00DD"/>
    <w:rsid w:val="00EE0B3C"/>
    <w:rsid w:val="00EE1E2B"/>
    <w:rsid w:val="00EE41A2"/>
    <w:rsid w:val="00EE4D8E"/>
    <w:rsid w:val="00EE7140"/>
    <w:rsid w:val="00EE7419"/>
    <w:rsid w:val="00EF095F"/>
    <w:rsid w:val="00EF0AA4"/>
    <w:rsid w:val="00EF0E1C"/>
    <w:rsid w:val="00EF11D0"/>
    <w:rsid w:val="00EF28BE"/>
    <w:rsid w:val="00EF295D"/>
    <w:rsid w:val="00EF378E"/>
    <w:rsid w:val="00EF430F"/>
    <w:rsid w:val="00EF5011"/>
    <w:rsid w:val="00EF54F8"/>
    <w:rsid w:val="00EF6F2E"/>
    <w:rsid w:val="00F00093"/>
    <w:rsid w:val="00F0018A"/>
    <w:rsid w:val="00F029CB"/>
    <w:rsid w:val="00F02C88"/>
    <w:rsid w:val="00F0413F"/>
    <w:rsid w:val="00F049F6"/>
    <w:rsid w:val="00F05B05"/>
    <w:rsid w:val="00F05BC9"/>
    <w:rsid w:val="00F06739"/>
    <w:rsid w:val="00F10718"/>
    <w:rsid w:val="00F111AB"/>
    <w:rsid w:val="00F115B6"/>
    <w:rsid w:val="00F12318"/>
    <w:rsid w:val="00F13185"/>
    <w:rsid w:val="00F146DD"/>
    <w:rsid w:val="00F148F3"/>
    <w:rsid w:val="00F14ACC"/>
    <w:rsid w:val="00F14F32"/>
    <w:rsid w:val="00F15354"/>
    <w:rsid w:val="00F15E0B"/>
    <w:rsid w:val="00F16789"/>
    <w:rsid w:val="00F17124"/>
    <w:rsid w:val="00F17A23"/>
    <w:rsid w:val="00F17F58"/>
    <w:rsid w:val="00F20301"/>
    <w:rsid w:val="00F22079"/>
    <w:rsid w:val="00F222DA"/>
    <w:rsid w:val="00F22953"/>
    <w:rsid w:val="00F23598"/>
    <w:rsid w:val="00F242CF"/>
    <w:rsid w:val="00F249B3"/>
    <w:rsid w:val="00F24A56"/>
    <w:rsid w:val="00F25626"/>
    <w:rsid w:val="00F26C33"/>
    <w:rsid w:val="00F26C97"/>
    <w:rsid w:val="00F2717A"/>
    <w:rsid w:val="00F3026A"/>
    <w:rsid w:val="00F307E6"/>
    <w:rsid w:val="00F319BC"/>
    <w:rsid w:val="00F3213A"/>
    <w:rsid w:val="00F331EE"/>
    <w:rsid w:val="00F338F2"/>
    <w:rsid w:val="00F33D14"/>
    <w:rsid w:val="00F34068"/>
    <w:rsid w:val="00F342DC"/>
    <w:rsid w:val="00F34829"/>
    <w:rsid w:val="00F348CD"/>
    <w:rsid w:val="00F34ED7"/>
    <w:rsid w:val="00F37051"/>
    <w:rsid w:val="00F37E7A"/>
    <w:rsid w:val="00F40283"/>
    <w:rsid w:val="00F40636"/>
    <w:rsid w:val="00F40F2A"/>
    <w:rsid w:val="00F41723"/>
    <w:rsid w:val="00F421F6"/>
    <w:rsid w:val="00F42DC6"/>
    <w:rsid w:val="00F43A6E"/>
    <w:rsid w:val="00F43B70"/>
    <w:rsid w:val="00F44898"/>
    <w:rsid w:val="00F45239"/>
    <w:rsid w:val="00F466E6"/>
    <w:rsid w:val="00F47B5E"/>
    <w:rsid w:val="00F52C75"/>
    <w:rsid w:val="00F5324B"/>
    <w:rsid w:val="00F53FBB"/>
    <w:rsid w:val="00F543C4"/>
    <w:rsid w:val="00F55687"/>
    <w:rsid w:val="00F55830"/>
    <w:rsid w:val="00F55882"/>
    <w:rsid w:val="00F55906"/>
    <w:rsid w:val="00F55F14"/>
    <w:rsid w:val="00F56318"/>
    <w:rsid w:val="00F5668C"/>
    <w:rsid w:val="00F56B49"/>
    <w:rsid w:val="00F57449"/>
    <w:rsid w:val="00F57CC7"/>
    <w:rsid w:val="00F60584"/>
    <w:rsid w:val="00F605CC"/>
    <w:rsid w:val="00F61761"/>
    <w:rsid w:val="00F61D78"/>
    <w:rsid w:val="00F6235C"/>
    <w:rsid w:val="00F62ED3"/>
    <w:rsid w:val="00F63F08"/>
    <w:rsid w:val="00F65BC6"/>
    <w:rsid w:val="00F6691A"/>
    <w:rsid w:val="00F70049"/>
    <w:rsid w:val="00F716B7"/>
    <w:rsid w:val="00F717B0"/>
    <w:rsid w:val="00F71D6C"/>
    <w:rsid w:val="00F74F56"/>
    <w:rsid w:val="00F75E47"/>
    <w:rsid w:val="00F7620A"/>
    <w:rsid w:val="00F7700B"/>
    <w:rsid w:val="00F771EF"/>
    <w:rsid w:val="00F77DA1"/>
    <w:rsid w:val="00F82023"/>
    <w:rsid w:val="00F82BF5"/>
    <w:rsid w:val="00F83127"/>
    <w:rsid w:val="00F8355A"/>
    <w:rsid w:val="00F83630"/>
    <w:rsid w:val="00F83ED3"/>
    <w:rsid w:val="00F83ED5"/>
    <w:rsid w:val="00F84B22"/>
    <w:rsid w:val="00F86A16"/>
    <w:rsid w:val="00F878E3"/>
    <w:rsid w:val="00F87AF3"/>
    <w:rsid w:val="00F91DF0"/>
    <w:rsid w:val="00F927E7"/>
    <w:rsid w:val="00F931BF"/>
    <w:rsid w:val="00F9333E"/>
    <w:rsid w:val="00F938C8"/>
    <w:rsid w:val="00F94914"/>
    <w:rsid w:val="00F95750"/>
    <w:rsid w:val="00F96F44"/>
    <w:rsid w:val="00F97534"/>
    <w:rsid w:val="00F977F5"/>
    <w:rsid w:val="00F97978"/>
    <w:rsid w:val="00F97A92"/>
    <w:rsid w:val="00FA0E9E"/>
    <w:rsid w:val="00FA142E"/>
    <w:rsid w:val="00FA1A9C"/>
    <w:rsid w:val="00FA1D91"/>
    <w:rsid w:val="00FA2492"/>
    <w:rsid w:val="00FA47F6"/>
    <w:rsid w:val="00FA4860"/>
    <w:rsid w:val="00FA49C9"/>
    <w:rsid w:val="00FA4F03"/>
    <w:rsid w:val="00FA59A2"/>
    <w:rsid w:val="00FA5E65"/>
    <w:rsid w:val="00FA6D2C"/>
    <w:rsid w:val="00FA72B1"/>
    <w:rsid w:val="00FA765E"/>
    <w:rsid w:val="00FB000B"/>
    <w:rsid w:val="00FB029C"/>
    <w:rsid w:val="00FB02F4"/>
    <w:rsid w:val="00FB1A5C"/>
    <w:rsid w:val="00FB1D9D"/>
    <w:rsid w:val="00FB1DBA"/>
    <w:rsid w:val="00FB286F"/>
    <w:rsid w:val="00FB29B3"/>
    <w:rsid w:val="00FB41C5"/>
    <w:rsid w:val="00FB511A"/>
    <w:rsid w:val="00FB67D6"/>
    <w:rsid w:val="00FB7206"/>
    <w:rsid w:val="00FC00AD"/>
    <w:rsid w:val="00FC0177"/>
    <w:rsid w:val="00FC054F"/>
    <w:rsid w:val="00FC055F"/>
    <w:rsid w:val="00FC387C"/>
    <w:rsid w:val="00FC441A"/>
    <w:rsid w:val="00FC49B2"/>
    <w:rsid w:val="00FC52DA"/>
    <w:rsid w:val="00FC5763"/>
    <w:rsid w:val="00FC5A52"/>
    <w:rsid w:val="00FC5DAA"/>
    <w:rsid w:val="00FC5E45"/>
    <w:rsid w:val="00FC60ED"/>
    <w:rsid w:val="00FC69D2"/>
    <w:rsid w:val="00FC74AF"/>
    <w:rsid w:val="00FD086B"/>
    <w:rsid w:val="00FD08D9"/>
    <w:rsid w:val="00FD1311"/>
    <w:rsid w:val="00FD15D9"/>
    <w:rsid w:val="00FD2A0C"/>
    <w:rsid w:val="00FD4B86"/>
    <w:rsid w:val="00FD536C"/>
    <w:rsid w:val="00FD544F"/>
    <w:rsid w:val="00FD547A"/>
    <w:rsid w:val="00FD580E"/>
    <w:rsid w:val="00FD5EB7"/>
    <w:rsid w:val="00FD70CA"/>
    <w:rsid w:val="00FD7AEA"/>
    <w:rsid w:val="00FE01BA"/>
    <w:rsid w:val="00FE1980"/>
    <w:rsid w:val="00FE1BEA"/>
    <w:rsid w:val="00FE2708"/>
    <w:rsid w:val="00FE2A45"/>
    <w:rsid w:val="00FE2F09"/>
    <w:rsid w:val="00FE39B6"/>
    <w:rsid w:val="00FE3C6C"/>
    <w:rsid w:val="00FE47A2"/>
    <w:rsid w:val="00FE4932"/>
    <w:rsid w:val="00FE5E67"/>
    <w:rsid w:val="00FE6204"/>
    <w:rsid w:val="00FE73B8"/>
    <w:rsid w:val="00FE7718"/>
    <w:rsid w:val="00FF0F5B"/>
    <w:rsid w:val="00FF237D"/>
    <w:rsid w:val="00FF26A4"/>
    <w:rsid w:val="00FF35BC"/>
    <w:rsid w:val="00FF4A34"/>
    <w:rsid w:val="00FF4D7F"/>
    <w:rsid w:val="00FF4E55"/>
    <w:rsid w:val="00FF55CF"/>
    <w:rsid w:val="00FF65FC"/>
    <w:rsid w:val="00FF6736"/>
    <w:rsid w:val="00FF74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06EE9"/>
  <w15:docId w15:val="{E5FE7FF7-B77C-5E48-83E8-4433983E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aliases w:val="Thamoa standard"/>
    <w:qFormat/>
    <w:rsid w:val="009E47A2"/>
    <w:rPr>
      <w:rFonts w:ascii="Tahoma" w:hAnsi="Tahoma"/>
      <w:spacing w:val="10"/>
      <w:sz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490C"/>
    <w:pPr>
      <w:tabs>
        <w:tab w:val="center" w:pos="4536"/>
        <w:tab w:val="right" w:pos="9072"/>
      </w:tabs>
    </w:pPr>
  </w:style>
  <w:style w:type="paragraph" w:styleId="a4">
    <w:name w:val="footer"/>
    <w:basedOn w:val="a"/>
    <w:rsid w:val="0010490C"/>
    <w:pPr>
      <w:tabs>
        <w:tab w:val="center" w:pos="4536"/>
        <w:tab w:val="right" w:pos="9072"/>
      </w:tabs>
    </w:pPr>
  </w:style>
  <w:style w:type="character" w:styleId="a5">
    <w:name w:val="Hyperlink"/>
    <w:rsid w:val="00F83ED3"/>
    <w:rPr>
      <w:color w:val="0000FF"/>
      <w:u w:val="single"/>
    </w:rPr>
  </w:style>
  <w:style w:type="character" w:styleId="a6">
    <w:name w:val="Strong"/>
    <w:aliases w:val="Thamoa fett"/>
    <w:qFormat/>
    <w:rsid w:val="009E47A2"/>
    <w:rPr>
      <w:b/>
      <w:bCs/>
    </w:rPr>
  </w:style>
  <w:style w:type="paragraph" w:styleId="a7">
    <w:name w:val="Revision"/>
    <w:hidden/>
    <w:uiPriority w:val="99"/>
    <w:semiHidden/>
    <w:rsid w:val="0060374E"/>
    <w:rPr>
      <w:rFonts w:ascii="Optima" w:hAnsi="Optima"/>
      <w:spacing w:val="10"/>
    </w:rPr>
  </w:style>
  <w:style w:type="paragraph" w:styleId="a8">
    <w:name w:val="Balloon Text"/>
    <w:basedOn w:val="a"/>
    <w:link w:val="a9"/>
    <w:rsid w:val="0060374E"/>
    <w:rPr>
      <w:rFonts w:ascii="Lucida Grande" w:hAnsi="Lucida Grande" w:cs="Lucida Grande"/>
      <w:szCs w:val="18"/>
    </w:rPr>
  </w:style>
  <w:style w:type="character" w:customStyle="1" w:styleId="a9">
    <w:name w:val="批注框文本 字符"/>
    <w:link w:val="a8"/>
    <w:rsid w:val="0060374E"/>
    <w:rPr>
      <w:rFonts w:ascii="Lucida Grande" w:hAnsi="Lucida Grande" w:cs="Lucida Grande"/>
      <w:spacing w:val="10"/>
      <w:sz w:val="18"/>
      <w:szCs w:val="18"/>
    </w:rPr>
  </w:style>
  <w:style w:type="character" w:styleId="aa">
    <w:name w:val="line number"/>
    <w:rsid w:val="0060374E"/>
  </w:style>
  <w:style w:type="character" w:styleId="ab">
    <w:name w:val="Emphasis"/>
    <w:aliases w:val="Herausstellen Thamoa kursiv"/>
    <w:qFormat/>
    <w:rsid w:val="00022AB7"/>
    <w:rPr>
      <w:iCs/>
    </w:rPr>
  </w:style>
  <w:style w:type="table" w:styleId="2-5">
    <w:name w:val="Medium Grid 2 Accent 5"/>
    <w:basedOn w:val="a1"/>
    <w:uiPriority w:val="68"/>
    <w:rsid w:val="00C81E0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ac">
    <w:name w:val="Table Grid"/>
    <w:basedOn w:val="a1"/>
    <w:rsid w:val="00C8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B7F17"/>
    <w:pPr>
      <w:ind w:left="720"/>
      <w:contextualSpacing/>
    </w:pPr>
  </w:style>
  <w:style w:type="character" w:styleId="ae">
    <w:name w:val="annotation reference"/>
    <w:basedOn w:val="a0"/>
    <w:semiHidden/>
    <w:unhideWhenUsed/>
    <w:rsid w:val="00FD1311"/>
    <w:rPr>
      <w:sz w:val="16"/>
      <w:szCs w:val="16"/>
    </w:rPr>
  </w:style>
  <w:style w:type="paragraph" w:styleId="af">
    <w:name w:val="annotation text"/>
    <w:basedOn w:val="a"/>
    <w:link w:val="af0"/>
    <w:semiHidden/>
    <w:unhideWhenUsed/>
    <w:rsid w:val="00FD1311"/>
    <w:rPr>
      <w:sz w:val="20"/>
    </w:rPr>
  </w:style>
  <w:style w:type="character" w:customStyle="1" w:styleId="af0">
    <w:name w:val="批注文字 字符"/>
    <w:basedOn w:val="a0"/>
    <w:link w:val="af"/>
    <w:semiHidden/>
    <w:rsid w:val="00FD1311"/>
    <w:rPr>
      <w:rFonts w:ascii="Tahoma" w:hAnsi="Tahoma"/>
      <w:spacing w:val="10"/>
    </w:rPr>
  </w:style>
  <w:style w:type="paragraph" w:styleId="af1">
    <w:name w:val="annotation subject"/>
    <w:basedOn w:val="af"/>
    <w:next w:val="af"/>
    <w:link w:val="af2"/>
    <w:semiHidden/>
    <w:unhideWhenUsed/>
    <w:rsid w:val="00FD1311"/>
    <w:rPr>
      <w:b/>
      <w:bCs/>
    </w:rPr>
  </w:style>
  <w:style w:type="character" w:customStyle="1" w:styleId="af2">
    <w:name w:val="批注主题 字符"/>
    <w:basedOn w:val="af0"/>
    <w:link w:val="af1"/>
    <w:semiHidden/>
    <w:rsid w:val="00FD1311"/>
    <w:rPr>
      <w:rFonts w:ascii="Tahoma" w:hAnsi="Tahoma"/>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0053">
      <w:bodyDiv w:val="1"/>
      <w:marLeft w:val="0"/>
      <w:marRight w:val="0"/>
      <w:marTop w:val="0"/>
      <w:marBottom w:val="0"/>
      <w:divBdr>
        <w:top w:val="none" w:sz="0" w:space="0" w:color="auto"/>
        <w:left w:val="none" w:sz="0" w:space="0" w:color="auto"/>
        <w:bottom w:val="none" w:sz="0" w:space="0" w:color="auto"/>
        <w:right w:val="none" w:sz="0" w:space="0" w:color="auto"/>
      </w:divBdr>
    </w:div>
    <w:div w:id="1298923640">
      <w:bodyDiv w:val="1"/>
      <w:marLeft w:val="0"/>
      <w:marRight w:val="0"/>
      <w:marTop w:val="0"/>
      <w:marBottom w:val="0"/>
      <w:divBdr>
        <w:top w:val="none" w:sz="0" w:space="0" w:color="auto"/>
        <w:left w:val="none" w:sz="0" w:space="0" w:color="auto"/>
        <w:bottom w:val="none" w:sz="0" w:space="0" w:color="auto"/>
        <w:right w:val="none" w:sz="0" w:space="0" w:color="auto"/>
      </w:divBdr>
      <w:divsChild>
        <w:div w:id="1956790362">
          <w:marLeft w:val="0"/>
          <w:marRight w:val="0"/>
          <w:marTop w:val="0"/>
          <w:marBottom w:val="0"/>
          <w:divBdr>
            <w:top w:val="single" w:sz="8" w:space="1" w:color="auto"/>
            <w:left w:val="single" w:sz="8" w:space="4" w:color="auto"/>
            <w:bottom w:val="single" w:sz="8" w:space="1" w:color="auto"/>
            <w:right w:val="single" w:sz="8" w:space="4" w:color="auto"/>
          </w:divBdr>
        </w:div>
        <w:div w:id="1287808976">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58AD-E5FC-456B-945D-34280E8E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341</Words>
  <Characters>1949</Characters>
  <Application>Microsoft Office Word</Application>
  <DocSecurity>0</DocSecurity>
  <Lines>16</Lines>
  <Paragraphs>4</Paragraphs>
  <ScaleCrop>false</ScaleCrop>
  <Manager/>
  <Company/>
  <LinksUpToDate>false</LinksUpToDate>
  <CharactersWithSpaces>2286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Longo Communication GmbH</dc:creator>
  <cp:keywords/>
  <dc:description/>
  <cp:lastModifiedBy>Administrator</cp:lastModifiedBy>
  <cp:revision>16</cp:revision>
  <cp:lastPrinted>2018-10-29T14:35:00Z</cp:lastPrinted>
  <dcterms:created xsi:type="dcterms:W3CDTF">2019-04-08T09:24:00Z</dcterms:created>
  <dcterms:modified xsi:type="dcterms:W3CDTF">2019-04-27T02:44:00Z</dcterms:modified>
  <cp:category/>
</cp:coreProperties>
</file>